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F2ABD" w14:textId="77777777" w:rsidR="00FC4038" w:rsidRPr="003E258C" w:rsidRDefault="00FC4038" w:rsidP="00FC4038">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48AF2ABE" w14:textId="77777777" w:rsidR="00FC4038" w:rsidRPr="003E258C" w:rsidRDefault="00FC4038" w:rsidP="00FC4038">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48AF2ABF" w14:textId="77777777" w:rsidR="00FC4038" w:rsidRPr="003E258C" w:rsidRDefault="00FC4038" w:rsidP="00FC4038">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48AF2AC0" w14:textId="77777777" w:rsidR="00FC4038" w:rsidRPr="003E258C" w:rsidRDefault="00FC4038" w:rsidP="00FC4038">
      <w:pPr>
        <w:widowControl w:val="0"/>
        <w:autoSpaceDE w:val="0"/>
        <w:autoSpaceDN w:val="0"/>
        <w:spacing w:after="0" w:line="240" w:lineRule="auto"/>
        <w:rPr>
          <w:rFonts w:ascii="Times New Roman" w:eastAsia="Times New Roman" w:hAnsi="Times New Roman" w:cs="Times New Roman"/>
          <w:sz w:val="20"/>
          <w:szCs w:val="24"/>
        </w:rPr>
      </w:pPr>
    </w:p>
    <w:p w14:paraId="48AF2AC1" w14:textId="77777777" w:rsidR="00FC4038" w:rsidRPr="003E258C" w:rsidRDefault="00FC4038" w:rsidP="00FC4038">
      <w:pPr>
        <w:widowControl w:val="0"/>
        <w:autoSpaceDE w:val="0"/>
        <w:autoSpaceDN w:val="0"/>
        <w:spacing w:after="0" w:line="240" w:lineRule="auto"/>
        <w:rPr>
          <w:rFonts w:ascii="Times New Roman" w:eastAsia="Times New Roman" w:hAnsi="Times New Roman" w:cs="Times New Roman"/>
          <w:sz w:val="20"/>
          <w:szCs w:val="24"/>
        </w:rPr>
      </w:pPr>
    </w:p>
    <w:p w14:paraId="48AF2AC2" w14:textId="77777777" w:rsidR="00FC4038" w:rsidRPr="003E258C" w:rsidRDefault="00FC4038" w:rsidP="00FC4038">
      <w:pPr>
        <w:widowControl w:val="0"/>
        <w:autoSpaceDE w:val="0"/>
        <w:autoSpaceDN w:val="0"/>
        <w:spacing w:after="0" w:line="240" w:lineRule="auto"/>
        <w:rPr>
          <w:rFonts w:ascii="Times New Roman" w:eastAsia="Times New Roman" w:hAnsi="Times New Roman" w:cs="Times New Roman"/>
          <w:sz w:val="20"/>
          <w:szCs w:val="24"/>
        </w:rPr>
      </w:pPr>
    </w:p>
    <w:p w14:paraId="48AF2AC3" w14:textId="77777777" w:rsidR="00FC4038" w:rsidRPr="003E258C" w:rsidRDefault="00FC4038" w:rsidP="00FC4038">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FC4038" w:rsidRPr="003E258C" w14:paraId="48AF2ACA" w14:textId="77777777" w:rsidTr="00A55EAF">
        <w:tc>
          <w:tcPr>
            <w:tcW w:w="3827" w:type="dxa"/>
          </w:tcPr>
          <w:p w14:paraId="48AF2AC4" w14:textId="77777777" w:rsidR="00FC4038" w:rsidRPr="003E258C" w:rsidRDefault="00FC4038" w:rsidP="00A55EA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48AF2AC5" w14:textId="77777777" w:rsidR="00FC4038" w:rsidRPr="003E258C" w:rsidRDefault="00FC4038" w:rsidP="00A55EA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48AF2AC6" w14:textId="77777777" w:rsidR="00FC4038" w:rsidRPr="003E258C" w:rsidRDefault="00FC4038" w:rsidP="00A55EA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48AF2AC7" w14:textId="77777777" w:rsidR="00FC4038" w:rsidRPr="003E258C" w:rsidRDefault="00FC4038" w:rsidP="00A55EA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48AF2AC8" w14:textId="77777777" w:rsidR="00FC4038" w:rsidRPr="003E258C" w:rsidRDefault="00FC4038" w:rsidP="00A55EAF">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48AF2AC9" w14:textId="77777777" w:rsidR="00FC4038" w:rsidRPr="003E258C" w:rsidRDefault="00FC4038" w:rsidP="00A55EA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48AF2ACB" w14:textId="77777777" w:rsidR="00FC4038" w:rsidRPr="003E258C" w:rsidRDefault="00FC4038" w:rsidP="00FC4038">
      <w:pPr>
        <w:spacing w:after="0" w:line="240" w:lineRule="auto"/>
        <w:rPr>
          <w:rFonts w:ascii="Times New Roman" w:eastAsia="Times New Roman" w:hAnsi="Times New Roman" w:cs="Times New Roman"/>
          <w:b/>
          <w:bCs/>
          <w:sz w:val="24"/>
          <w:szCs w:val="24"/>
          <w:lang w:eastAsia="ru-RU"/>
        </w:rPr>
      </w:pPr>
    </w:p>
    <w:p w14:paraId="48AF2ACC" w14:textId="77777777" w:rsidR="00FC4038" w:rsidRPr="003E258C" w:rsidRDefault="00FC4038" w:rsidP="00FC4038">
      <w:pPr>
        <w:widowControl w:val="0"/>
        <w:autoSpaceDE w:val="0"/>
        <w:autoSpaceDN w:val="0"/>
        <w:spacing w:before="9" w:after="0" w:line="240" w:lineRule="auto"/>
        <w:rPr>
          <w:rFonts w:ascii="Times New Roman" w:eastAsia="Times New Roman" w:hAnsi="Times New Roman" w:cs="Times New Roman"/>
          <w:sz w:val="19"/>
          <w:szCs w:val="24"/>
        </w:rPr>
      </w:pPr>
    </w:p>
    <w:p w14:paraId="48AF2ACD" w14:textId="77777777" w:rsidR="00FC4038" w:rsidRPr="003E258C" w:rsidRDefault="00FC4038" w:rsidP="00FC4038">
      <w:pPr>
        <w:widowControl w:val="0"/>
        <w:autoSpaceDE w:val="0"/>
        <w:autoSpaceDN w:val="0"/>
        <w:spacing w:after="0" w:line="240" w:lineRule="auto"/>
        <w:rPr>
          <w:rFonts w:ascii="Times New Roman" w:eastAsia="Times New Roman" w:hAnsi="Times New Roman" w:cs="Times New Roman"/>
          <w:sz w:val="26"/>
          <w:szCs w:val="24"/>
        </w:rPr>
      </w:pPr>
    </w:p>
    <w:p w14:paraId="48AF2ACE" w14:textId="77777777" w:rsidR="00FC4038" w:rsidRPr="003E258C" w:rsidRDefault="00FC4038" w:rsidP="00FC4038">
      <w:pPr>
        <w:widowControl w:val="0"/>
        <w:autoSpaceDE w:val="0"/>
        <w:autoSpaceDN w:val="0"/>
        <w:spacing w:after="0" w:line="240" w:lineRule="auto"/>
        <w:rPr>
          <w:rFonts w:ascii="Times New Roman" w:eastAsia="Times New Roman" w:hAnsi="Times New Roman" w:cs="Times New Roman"/>
          <w:sz w:val="26"/>
          <w:szCs w:val="24"/>
        </w:rPr>
      </w:pPr>
    </w:p>
    <w:p w14:paraId="48AF2ACF" w14:textId="77777777" w:rsidR="00FC4038" w:rsidRPr="003E258C" w:rsidRDefault="00FC4038" w:rsidP="00FC4038">
      <w:pPr>
        <w:widowControl w:val="0"/>
        <w:autoSpaceDE w:val="0"/>
        <w:autoSpaceDN w:val="0"/>
        <w:spacing w:after="0" w:line="240" w:lineRule="auto"/>
        <w:rPr>
          <w:rFonts w:ascii="Times New Roman" w:eastAsia="Times New Roman" w:hAnsi="Times New Roman" w:cs="Times New Roman"/>
          <w:sz w:val="26"/>
          <w:szCs w:val="24"/>
        </w:rPr>
      </w:pPr>
    </w:p>
    <w:p w14:paraId="48AF2AD0" w14:textId="77777777" w:rsidR="00FC4038" w:rsidRPr="003E258C" w:rsidRDefault="00FC4038" w:rsidP="00FC4038">
      <w:pPr>
        <w:widowControl w:val="0"/>
        <w:autoSpaceDE w:val="0"/>
        <w:autoSpaceDN w:val="0"/>
        <w:spacing w:after="0" w:line="240" w:lineRule="auto"/>
        <w:rPr>
          <w:rFonts w:ascii="Times New Roman" w:eastAsia="Times New Roman" w:hAnsi="Times New Roman" w:cs="Times New Roman"/>
          <w:sz w:val="26"/>
          <w:szCs w:val="24"/>
        </w:rPr>
      </w:pPr>
    </w:p>
    <w:p w14:paraId="48AF2AD1" w14:textId="77777777" w:rsidR="00FC4038" w:rsidRPr="003E258C" w:rsidRDefault="00FC4038" w:rsidP="00FC4038">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48AF2AD2" w14:textId="77777777" w:rsidR="00FC4038" w:rsidRPr="003E258C" w:rsidRDefault="00FC4038" w:rsidP="00FC4038">
      <w:pPr>
        <w:spacing w:after="0" w:line="200" w:lineRule="exact"/>
        <w:jc w:val="center"/>
        <w:rPr>
          <w:rFonts w:ascii="Times New Roman" w:eastAsia="Times New Roman" w:hAnsi="Times New Roman" w:cs="Times New Roman"/>
          <w:b/>
          <w:bCs/>
          <w:smallCaps/>
          <w:sz w:val="24"/>
          <w:szCs w:val="24"/>
          <w:lang w:eastAsia="ru-RU"/>
        </w:rPr>
      </w:pPr>
    </w:p>
    <w:p w14:paraId="48AF2AD3" w14:textId="492B93A2" w:rsidR="00FC4038" w:rsidRDefault="00FC4038" w:rsidP="00FC4038">
      <w:pPr>
        <w:spacing w:after="0" w:line="240" w:lineRule="auto"/>
        <w:jc w:val="center"/>
        <w:rPr>
          <w:rFonts w:ascii="Times New Roman" w:eastAsia="Times New Roman" w:hAnsi="Times New Roman" w:cs="Times New Roman"/>
          <w:b/>
          <w:bCs/>
          <w:sz w:val="24"/>
          <w:szCs w:val="24"/>
          <w:lang w:eastAsia="ru-RU"/>
        </w:rPr>
      </w:pPr>
      <w:r w:rsidRPr="00FC4038">
        <w:rPr>
          <w:rFonts w:ascii="Times New Roman" w:eastAsia="Times New Roman" w:hAnsi="Times New Roman" w:cs="Times New Roman"/>
          <w:b/>
          <w:bCs/>
          <w:sz w:val="24"/>
          <w:szCs w:val="24"/>
          <w:lang w:eastAsia="ru-RU"/>
        </w:rPr>
        <w:t>Б1.О.</w:t>
      </w:r>
      <w:r w:rsidR="009D32B3">
        <w:rPr>
          <w:rFonts w:ascii="Times New Roman" w:eastAsia="Times New Roman" w:hAnsi="Times New Roman" w:cs="Times New Roman"/>
          <w:b/>
          <w:bCs/>
          <w:sz w:val="24"/>
          <w:szCs w:val="24"/>
          <w:lang w:eastAsia="ru-RU"/>
        </w:rPr>
        <w:t>15</w:t>
      </w:r>
    </w:p>
    <w:p w14:paraId="48AF2AD4" w14:textId="77777777" w:rsidR="00FC4038" w:rsidRPr="00FC4038" w:rsidRDefault="00FC4038" w:rsidP="00FC4038">
      <w:pPr>
        <w:spacing w:after="0" w:line="240" w:lineRule="auto"/>
        <w:jc w:val="center"/>
        <w:rPr>
          <w:rFonts w:ascii="Times New Roman" w:eastAsia="Times New Roman" w:hAnsi="Times New Roman" w:cs="Times New Roman"/>
          <w:b/>
          <w:bCs/>
          <w:sz w:val="24"/>
          <w:szCs w:val="24"/>
          <w:lang w:eastAsia="ru-RU"/>
        </w:rPr>
      </w:pPr>
    </w:p>
    <w:p w14:paraId="48AF2AD5" w14:textId="77777777" w:rsidR="00FC4038" w:rsidRPr="003E258C" w:rsidRDefault="00FC4038" w:rsidP="00FC4038">
      <w:pPr>
        <w:spacing w:after="0" w:line="240" w:lineRule="auto"/>
        <w:jc w:val="center"/>
        <w:rPr>
          <w:rFonts w:ascii="Times New Roman" w:eastAsia="Times New Roman" w:hAnsi="Times New Roman" w:cs="Times New Roman"/>
          <w:b/>
          <w:bCs/>
          <w:smallCaps/>
          <w:sz w:val="24"/>
          <w:szCs w:val="24"/>
          <w:vertAlign w:val="superscript"/>
          <w:lang w:eastAsia="ru-RU"/>
        </w:rPr>
      </w:pPr>
      <w:r w:rsidRPr="00FC4038">
        <w:rPr>
          <w:rFonts w:ascii="Times New Roman" w:eastAsia="Times New Roman" w:hAnsi="Times New Roman" w:cs="Times New Roman"/>
          <w:b/>
          <w:bCs/>
          <w:sz w:val="24"/>
          <w:szCs w:val="24"/>
          <w:lang w:eastAsia="ru-RU"/>
        </w:rPr>
        <w:t>ЭКОНОМИКА</w:t>
      </w:r>
      <w:r w:rsidRPr="003E258C">
        <w:rPr>
          <w:rFonts w:ascii="Times New Roman" w:eastAsia="Times New Roman" w:hAnsi="Times New Roman" w:cs="Times New Roman"/>
          <w:b/>
          <w:bCs/>
          <w:smallCaps/>
          <w:sz w:val="24"/>
          <w:szCs w:val="24"/>
          <w:lang w:eastAsia="ru-RU"/>
        </w:rPr>
        <w:br/>
      </w:r>
    </w:p>
    <w:p w14:paraId="48AF2AD6" w14:textId="77777777" w:rsidR="00FC4038" w:rsidRPr="003E258C" w:rsidRDefault="00FC4038" w:rsidP="00FC4038">
      <w:pPr>
        <w:spacing w:after="0" w:line="240" w:lineRule="auto"/>
        <w:jc w:val="center"/>
        <w:rPr>
          <w:rFonts w:ascii="Times New Roman" w:eastAsia="Times New Roman" w:hAnsi="Times New Roman" w:cs="Times New Roman"/>
          <w:b/>
          <w:bCs/>
          <w:smallCaps/>
          <w:sz w:val="24"/>
          <w:szCs w:val="24"/>
          <w:vertAlign w:val="superscript"/>
          <w:lang w:eastAsia="ru-RU"/>
        </w:rPr>
      </w:pPr>
    </w:p>
    <w:p w14:paraId="48AF2AD7" w14:textId="77777777" w:rsidR="00FC4038" w:rsidRPr="003E258C" w:rsidRDefault="00FC4038" w:rsidP="00FC4038">
      <w:pPr>
        <w:spacing w:after="0" w:line="240" w:lineRule="auto"/>
        <w:jc w:val="center"/>
        <w:rPr>
          <w:rFonts w:ascii="Times New Roman" w:eastAsia="Times New Roman" w:hAnsi="Times New Roman" w:cs="Times New Roman"/>
          <w:b/>
          <w:bCs/>
          <w:smallCaps/>
          <w:sz w:val="24"/>
          <w:szCs w:val="24"/>
          <w:vertAlign w:val="superscript"/>
          <w:lang w:eastAsia="ru-RU"/>
        </w:rPr>
      </w:pPr>
    </w:p>
    <w:p w14:paraId="48AF2AD8" w14:textId="77777777" w:rsidR="00FC4038" w:rsidRPr="003E258C" w:rsidRDefault="00FC4038" w:rsidP="00FC4038">
      <w:pPr>
        <w:spacing w:after="0" w:line="240" w:lineRule="auto"/>
        <w:rPr>
          <w:rFonts w:ascii="Times New Roman" w:eastAsia="Times New Roman" w:hAnsi="Times New Roman" w:cs="Times New Roman"/>
          <w:b/>
          <w:bCs/>
          <w:sz w:val="24"/>
          <w:szCs w:val="24"/>
          <w:lang w:eastAsia="ru-RU"/>
        </w:rPr>
      </w:pPr>
    </w:p>
    <w:p w14:paraId="48AF2AD9" w14:textId="77777777" w:rsidR="00FC4038" w:rsidRPr="003E258C" w:rsidRDefault="00FC4038" w:rsidP="00FC4038">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48AF2ADA" w14:textId="77777777" w:rsidR="00FC4038" w:rsidRPr="003E258C" w:rsidRDefault="00FC4038" w:rsidP="00FC4038">
      <w:pPr>
        <w:tabs>
          <w:tab w:val="right" w:leader="underscore" w:pos="8505"/>
        </w:tabs>
        <w:spacing w:after="0" w:line="240" w:lineRule="auto"/>
        <w:rPr>
          <w:rFonts w:ascii="Times New Roman" w:eastAsia="Times New Roman" w:hAnsi="Times New Roman" w:cs="Times New Roman"/>
          <w:b/>
          <w:bCs/>
          <w:sz w:val="24"/>
          <w:szCs w:val="24"/>
          <w:lang w:eastAsia="ru-RU"/>
        </w:rPr>
      </w:pPr>
    </w:p>
    <w:p w14:paraId="48AF2ADB" w14:textId="3DC37BC5" w:rsidR="00FC4038" w:rsidRPr="003E258C" w:rsidRDefault="00FC4038" w:rsidP="00FC4038">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9D32B3" w:rsidRPr="009D32B3">
        <w:rPr>
          <w:rFonts w:ascii="Times New Roman" w:eastAsia="Times New Roman" w:hAnsi="Times New Roman" w:cs="Times New Roman"/>
          <w:b/>
          <w:bCs/>
          <w:sz w:val="24"/>
          <w:szCs w:val="24"/>
          <w:lang w:eastAsia="ru-RU"/>
        </w:rPr>
        <w:t>Историко-культурный туризм и гостиничное дело</w:t>
      </w:r>
    </w:p>
    <w:p w14:paraId="48AF2ADC" w14:textId="77777777" w:rsidR="00FC4038" w:rsidRPr="003E258C" w:rsidRDefault="00FC4038" w:rsidP="00FC4038">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48AF2ADD" w14:textId="77777777" w:rsidR="00FC4038" w:rsidRPr="003E258C" w:rsidRDefault="00FC4038" w:rsidP="00FC4038">
      <w:pPr>
        <w:tabs>
          <w:tab w:val="right" w:leader="underscore" w:pos="8505"/>
        </w:tabs>
        <w:spacing w:after="0" w:line="240" w:lineRule="auto"/>
        <w:rPr>
          <w:rFonts w:ascii="Times New Roman" w:eastAsia="Times New Roman" w:hAnsi="Times New Roman" w:cs="Times New Roman"/>
          <w:b/>
          <w:bCs/>
          <w:sz w:val="24"/>
          <w:szCs w:val="24"/>
          <w:lang w:eastAsia="ru-RU"/>
        </w:rPr>
      </w:pPr>
    </w:p>
    <w:p w14:paraId="48AF2ADE" w14:textId="77777777" w:rsidR="00FC4038" w:rsidRPr="003E258C" w:rsidRDefault="00FC4038" w:rsidP="00FC4038">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48AF2ADF"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0"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1"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2"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3"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4"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5"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6"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7"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8"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9"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A" w14:textId="77777777" w:rsidR="00FC4038" w:rsidRPr="003E258C" w:rsidRDefault="00FC4038" w:rsidP="00FC4038">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AF2AEB" w14:textId="77777777" w:rsidR="00FC4038" w:rsidRPr="003E258C" w:rsidRDefault="00FC4038" w:rsidP="00FC4038">
      <w:pPr>
        <w:tabs>
          <w:tab w:val="left" w:pos="708"/>
        </w:tabs>
        <w:spacing w:after="0" w:line="240" w:lineRule="auto"/>
        <w:rPr>
          <w:rFonts w:ascii="Times New Roman" w:eastAsia="Times New Roman" w:hAnsi="Times New Roman" w:cs="Times New Roman"/>
          <w:b/>
          <w:bCs/>
          <w:sz w:val="24"/>
          <w:szCs w:val="24"/>
          <w:lang w:eastAsia="ru-RU"/>
        </w:rPr>
      </w:pPr>
    </w:p>
    <w:p w14:paraId="48AF2AEC" w14:textId="556A658B" w:rsidR="00FC4038" w:rsidRPr="003E258C" w:rsidRDefault="00FC4038" w:rsidP="00FC4038">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9D32B3">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48AF2AED" w14:textId="77777777" w:rsidR="00FC4038" w:rsidRPr="0077065A" w:rsidRDefault="00FC4038" w:rsidP="00FC4038">
      <w:pPr>
        <w:rPr>
          <w:rFonts w:ascii="Times New Roman" w:hAnsi="Times New Roman" w:cs="Times New Roman"/>
          <w:sz w:val="24"/>
          <w:szCs w:val="24"/>
        </w:rPr>
      </w:pPr>
    </w:p>
    <w:p w14:paraId="48AF2AEE" w14:textId="77777777" w:rsidR="00FC4038" w:rsidRPr="003E258C" w:rsidRDefault="00FC4038" w:rsidP="00FC4038">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FC4038">
        <w:rPr>
          <w:rFonts w:ascii="Times New Roman" w:eastAsia="Times New Roman" w:hAnsi="Times New Roman" w:cs="Times New Roman"/>
          <w:i/>
          <w:sz w:val="24"/>
          <w:szCs w:val="24"/>
        </w:rPr>
        <w:t>ЭКОНОМИКА</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48AF2AEF" w14:textId="77777777" w:rsidR="00FC4038" w:rsidRPr="003E258C" w:rsidRDefault="00FC4038" w:rsidP="00FC4038">
      <w:pPr>
        <w:suppressAutoHyphens/>
        <w:spacing w:after="0" w:line="240" w:lineRule="auto"/>
        <w:ind w:firstLine="850"/>
        <w:jc w:val="both"/>
        <w:rPr>
          <w:rFonts w:ascii="Times New Roman" w:eastAsia="Times New Roman" w:hAnsi="Times New Roman" w:cs="Times New Roman"/>
          <w:sz w:val="24"/>
          <w:szCs w:val="24"/>
          <w:lang w:eastAsia="x-none"/>
        </w:rPr>
      </w:pPr>
    </w:p>
    <w:p w14:paraId="48AF2AF0" w14:textId="77777777" w:rsidR="00FC4038" w:rsidRPr="003E258C" w:rsidRDefault="00FC4038" w:rsidP="00FC4038">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48AF2AF1" w14:textId="77777777" w:rsidR="00FC4038" w:rsidRPr="003E258C" w:rsidRDefault="00FC4038" w:rsidP="00FC4038">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48AF2AF2" w14:textId="77777777" w:rsidR="00FC4038" w:rsidRPr="003E258C" w:rsidRDefault="00FC4038" w:rsidP="00FC4038">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eastAsia="x-none"/>
        </w:rPr>
        <w:t>Культурного наследия</w:t>
      </w:r>
      <w:r w:rsidRPr="003E258C">
        <w:rPr>
          <w:rFonts w:ascii="Times New Roman" w:eastAsia="Times New Roman" w:hAnsi="Times New Roman" w:cs="Times New Roman"/>
          <w:sz w:val="24"/>
          <w:szCs w:val="24"/>
          <w:u w:val="single"/>
          <w:lang w:val="x-none" w:eastAsia="x-none"/>
        </w:rPr>
        <w:tab/>
      </w:r>
    </w:p>
    <w:p w14:paraId="48AF2AF3" w14:textId="77777777" w:rsidR="00FC4038" w:rsidRPr="003E258C" w:rsidRDefault="00FC4038" w:rsidP="00FC4038">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48AF2AF4" w14:textId="1E771839" w:rsidR="00FC4038" w:rsidRPr="003E258C" w:rsidRDefault="00FC4038" w:rsidP="00FC4038">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9D32B3">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9D32B3">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9D32B3">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48AF2AF5" w14:textId="77777777" w:rsidR="00FC4038" w:rsidRPr="003E258C" w:rsidRDefault="00FC4038" w:rsidP="00FC4038">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48AF2AF6" w14:textId="77777777" w:rsidR="00FC4038" w:rsidRPr="003E258C" w:rsidRDefault="00FC4038" w:rsidP="00FC4038">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48AF2AF7" w14:textId="77777777" w:rsidR="00FC4038" w:rsidRPr="00A040EF" w:rsidRDefault="00FC4038" w:rsidP="00FC4038">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Культурного наследия</w:t>
      </w:r>
      <w:r w:rsidRPr="003E258C">
        <w:rPr>
          <w:rFonts w:ascii="Times New Roman" w:eastAsia="Times New Roman" w:hAnsi="Times New Roman" w:cs="Times New Roman"/>
          <w:sz w:val="24"/>
          <w:szCs w:val="24"/>
          <w:u w:val="single"/>
          <w:lang w:val="x-none" w:eastAsia="x-none"/>
        </w:rPr>
        <w:tab/>
        <w:t>__________</w:t>
      </w:r>
      <w:r>
        <w:rPr>
          <w:rFonts w:ascii="Times New Roman" w:eastAsia="Times New Roman" w:hAnsi="Times New Roman" w:cs="Times New Roman"/>
          <w:sz w:val="24"/>
          <w:szCs w:val="24"/>
          <w:u w:val="single"/>
          <w:lang w:eastAsia="x-none"/>
        </w:rPr>
        <w:t>______</w:t>
      </w:r>
      <w:r w:rsidRPr="003E258C">
        <w:rPr>
          <w:rFonts w:ascii="Times New Roman" w:eastAsia="Times New Roman" w:hAnsi="Times New Roman" w:cs="Times New Roman"/>
          <w:sz w:val="24"/>
          <w:szCs w:val="24"/>
          <w:u w:val="single"/>
          <w:lang w:val="x-none" w:eastAsia="x-none"/>
        </w:rPr>
        <w:t>_Володихин Д.М.___</w:t>
      </w:r>
      <w:r>
        <w:rPr>
          <w:rFonts w:ascii="Times New Roman" w:eastAsia="Times New Roman" w:hAnsi="Times New Roman" w:cs="Times New Roman"/>
          <w:sz w:val="24"/>
          <w:szCs w:val="24"/>
          <w:u w:val="single"/>
          <w:lang w:val="x-none" w:eastAsia="x-none"/>
        </w:rPr>
        <w:t>___________</w:t>
      </w:r>
    </w:p>
    <w:p w14:paraId="48AF2AF8" w14:textId="77777777" w:rsidR="00FC4038" w:rsidRPr="003E258C" w:rsidRDefault="00FC4038" w:rsidP="00FC4038">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48AF2AF9" w14:textId="77777777" w:rsidR="00FC4038" w:rsidRPr="003E258C" w:rsidRDefault="00FC4038" w:rsidP="00FC4038">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48AF2AFA" w14:textId="77777777" w:rsidR="00FC4038" w:rsidRPr="003E258C" w:rsidRDefault="00FC4038" w:rsidP="00FC4038">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48AF2AFB" w14:textId="77777777" w:rsidR="00FC4038" w:rsidRPr="003E258C" w:rsidRDefault="00FC4038" w:rsidP="00FC4038">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48AF2AFC" w14:textId="77777777" w:rsidR="00FC4038" w:rsidRPr="003E258C" w:rsidRDefault="00FC4038" w:rsidP="00FC4038">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FC4038" w:rsidRPr="003E258C" w14:paraId="48AF2B03" w14:textId="77777777" w:rsidTr="00A55EAF">
        <w:trPr>
          <w:trHeight w:val="1676"/>
        </w:trPr>
        <w:tc>
          <w:tcPr>
            <w:tcW w:w="10432" w:type="dxa"/>
            <w:tcBorders>
              <w:top w:val="double" w:sz="4" w:space="0" w:color="auto"/>
              <w:bottom w:val="double" w:sz="4" w:space="0" w:color="auto"/>
            </w:tcBorders>
          </w:tcPr>
          <w:p w14:paraId="48AF2AFD" w14:textId="77777777" w:rsidR="00FC4038" w:rsidRPr="003E258C" w:rsidRDefault="00FC4038" w:rsidP="00A55EAF">
            <w:pPr>
              <w:tabs>
                <w:tab w:val="left" w:pos="10432"/>
              </w:tabs>
              <w:suppressAutoHyphens/>
              <w:spacing w:after="0" w:line="240" w:lineRule="auto"/>
              <w:jc w:val="both"/>
              <w:rPr>
                <w:rFonts w:ascii="Times New Roman" w:eastAsia="Times New Roman" w:hAnsi="Times New Roman" w:cs="Times New Roman"/>
                <w:sz w:val="24"/>
                <w:szCs w:val="24"/>
                <w:lang w:eastAsia="ru-RU"/>
              </w:rPr>
            </w:pPr>
          </w:p>
          <w:p w14:paraId="48AF2AFE" w14:textId="77777777" w:rsidR="00FC4038" w:rsidRPr="003E258C" w:rsidRDefault="00FC4038" w:rsidP="00A55EAF">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48AF2AFF" w14:textId="77777777" w:rsidR="00FC4038" w:rsidRPr="003E258C" w:rsidRDefault="00FC4038" w:rsidP="00A55EAF">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48AF2B00" w14:textId="77777777" w:rsidR="00FC4038" w:rsidRPr="003E258C" w:rsidRDefault="00FC4038" w:rsidP="00A55EAF">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48AF2B01" w14:textId="77777777" w:rsidR="00FC4038" w:rsidRPr="003E258C" w:rsidRDefault="00FC4038" w:rsidP="00A55EAF">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48AF2B02" w14:textId="77777777" w:rsidR="00FC4038" w:rsidRPr="003E258C" w:rsidRDefault="00FC4038" w:rsidP="00A55EAF">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48AF2B04" w14:textId="77777777" w:rsidR="00FC4038" w:rsidRPr="003E258C" w:rsidRDefault="00FC4038" w:rsidP="00FC4038">
      <w:pPr>
        <w:widowControl w:val="0"/>
        <w:autoSpaceDE w:val="0"/>
        <w:autoSpaceDN w:val="0"/>
        <w:spacing w:after="0" w:line="240" w:lineRule="auto"/>
        <w:rPr>
          <w:rFonts w:ascii="Times New Roman" w:eastAsia="Times New Roman" w:hAnsi="Times New Roman" w:cs="Times New Roman"/>
          <w:b/>
          <w:sz w:val="20"/>
          <w:szCs w:val="24"/>
        </w:rPr>
      </w:pPr>
    </w:p>
    <w:p w14:paraId="48AF2B05" w14:textId="77777777" w:rsidR="00FC4038" w:rsidRDefault="00FC4038" w:rsidP="00FC4038">
      <w:pPr>
        <w:spacing w:after="0" w:line="240" w:lineRule="auto"/>
        <w:rPr>
          <w:rFonts w:ascii="Times New Roman" w:hAnsi="Times New Roman" w:cs="Times New Roman"/>
          <w:sz w:val="24"/>
          <w:szCs w:val="24"/>
        </w:rPr>
      </w:pPr>
    </w:p>
    <w:p w14:paraId="48AF2B06" w14:textId="77777777" w:rsidR="00FC4038" w:rsidRDefault="00FC4038" w:rsidP="00FC4038">
      <w:pPr>
        <w:spacing w:after="0" w:line="240" w:lineRule="auto"/>
        <w:rPr>
          <w:rFonts w:ascii="Times New Roman" w:hAnsi="Times New Roman" w:cs="Times New Roman"/>
          <w:sz w:val="24"/>
          <w:szCs w:val="24"/>
        </w:rPr>
      </w:pPr>
    </w:p>
    <w:p w14:paraId="48AF2B07" w14:textId="77777777" w:rsidR="00A251D7" w:rsidRDefault="00A251D7" w:rsidP="00FC4038">
      <w:pPr>
        <w:spacing w:after="0" w:line="240" w:lineRule="auto"/>
        <w:rPr>
          <w:rFonts w:ascii="Times New Roman" w:hAnsi="Times New Roman" w:cs="Times New Roman"/>
          <w:sz w:val="24"/>
          <w:szCs w:val="24"/>
        </w:rPr>
      </w:pPr>
    </w:p>
    <w:p w14:paraId="48AF2B08" w14:textId="77777777" w:rsidR="00FC4038" w:rsidRDefault="00FC4038" w:rsidP="00FC4038">
      <w:pPr>
        <w:spacing w:after="0" w:line="240" w:lineRule="auto"/>
        <w:rPr>
          <w:rFonts w:ascii="Times New Roman" w:hAnsi="Times New Roman" w:cs="Times New Roman"/>
          <w:sz w:val="24"/>
          <w:szCs w:val="24"/>
        </w:rPr>
      </w:pPr>
    </w:p>
    <w:p w14:paraId="48AF2B09" w14:textId="77777777" w:rsidR="00FC4038" w:rsidRDefault="00FC4038" w:rsidP="00FC4038">
      <w:pPr>
        <w:spacing w:after="0" w:line="240" w:lineRule="auto"/>
        <w:rPr>
          <w:rFonts w:ascii="Times New Roman" w:hAnsi="Times New Roman" w:cs="Times New Roman"/>
          <w:sz w:val="24"/>
          <w:szCs w:val="24"/>
        </w:rPr>
      </w:pPr>
    </w:p>
    <w:p w14:paraId="48AF2B0A" w14:textId="77777777" w:rsidR="00FC4038" w:rsidRDefault="00FC4038" w:rsidP="00FC4038">
      <w:pPr>
        <w:spacing w:after="0" w:line="240" w:lineRule="auto"/>
        <w:rPr>
          <w:rFonts w:ascii="Times New Roman" w:hAnsi="Times New Roman" w:cs="Times New Roman"/>
          <w:sz w:val="24"/>
          <w:szCs w:val="24"/>
        </w:rPr>
      </w:pPr>
    </w:p>
    <w:p w14:paraId="48AF2B0B" w14:textId="77777777" w:rsidR="00FC4038" w:rsidRDefault="00FC4038" w:rsidP="00FC4038">
      <w:pPr>
        <w:spacing w:after="0" w:line="240" w:lineRule="auto"/>
        <w:rPr>
          <w:rFonts w:ascii="Times New Roman" w:hAnsi="Times New Roman" w:cs="Times New Roman"/>
          <w:sz w:val="24"/>
          <w:szCs w:val="24"/>
        </w:rPr>
      </w:pPr>
    </w:p>
    <w:p w14:paraId="48AF2B0C" w14:textId="77777777" w:rsidR="00FC4038" w:rsidRDefault="00FC4038" w:rsidP="00FC4038">
      <w:pPr>
        <w:spacing w:after="0" w:line="240" w:lineRule="auto"/>
        <w:rPr>
          <w:rFonts w:ascii="Times New Roman" w:hAnsi="Times New Roman" w:cs="Times New Roman"/>
          <w:sz w:val="24"/>
          <w:szCs w:val="24"/>
        </w:rPr>
      </w:pPr>
    </w:p>
    <w:p w14:paraId="48AF2B0D" w14:textId="77777777" w:rsidR="00FC4038" w:rsidRDefault="00FC4038" w:rsidP="00FC4038">
      <w:pPr>
        <w:spacing w:after="0" w:line="240" w:lineRule="auto"/>
        <w:rPr>
          <w:rFonts w:ascii="Times New Roman" w:hAnsi="Times New Roman" w:cs="Times New Roman"/>
          <w:sz w:val="24"/>
          <w:szCs w:val="24"/>
        </w:rPr>
      </w:pPr>
    </w:p>
    <w:p w14:paraId="48AF2B0E" w14:textId="77777777" w:rsidR="00FC4038" w:rsidRDefault="00FC4038" w:rsidP="00FC4038">
      <w:pPr>
        <w:spacing w:after="0" w:line="240" w:lineRule="auto"/>
        <w:rPr>
          <w:rFonts w:ascii="Times New Roman" w:hAnsi="Times New Roman" w:cs="Times New Roman"/>
          <w:sz w:val="24"/>
          <w:szCs w:val="24"/>
        </w:rPr>
      </w:pPr>
    </w:p>
    <w:p w14:paraId="48AF2B0F" w14:textId="77777777" w:rsidR="00FC4038" w:rsidRDefault="00FC4038" w:rsidP="00FC4038">
      <w:pPr>
        <w:spacing w:after="0" w:line="240" w:lineRule="auto"/>
        <w:rPr>
          <w:rFonts w:ascii="Times New Roman" w:hAnsi="Times New Roman" w:cs="Times New Roman"/>
          <w:sz w:val="24"/>
          <w:szCs w:val="24"/>
        </w:rPr>
      </w:pPr>
    </w:p>
    <w:p w14:paraId="48AF2B10" w14:textId="77777777" w:rsidR="00FC4038" w:rsidRDefault="00FC4038" w:rsidP="00FC4038">
      <w:pPr>
        <w:spacing w:after="0" w:line="240" w:lineRule="auto"/>
        <w:rPr>
          <w:rFonts w:ascii="Times New Roman" w:hAnsi="Times New Roman" w:cs="Times New Roman"/>
          <w:sz w:val="24"/>
          <w:szCs w:val="24"/>
        </w:rPr>
      </w:pPr>
    </w:p>
    <w:p w14:paraId="48AF2B11" w14:textId="77777777" w:rsidR="00FC4038" w:rsidRDefault="00FC4038" w:rsidP="00FC4038">
      <w:pPr>
        <w:spacing w:after="0" w:line="240" w:lineRule="auto"/>
        <w:rPr>
          <w:rFonts w:ascii="Times New Roman" w:hAnsi="Times New Roman" w:cs="Times New Roman"/>
          <w:sz w:val="24"/>
          <w:szCs w:val="24"/>
        </w:rPr>
      </w:pPr>
    </w:p>
    <w:p w14:paraId="48AF2B12" w14:textId="77777777" w:rsidR="00FC4038" w:rsidRDefault="00FC4038" w:rsidP="00FC4038">
      <w:pPr>
        <w:spacing w:after="0" w:line="240" w:lineRule="auto"/>
        <w:rPr>
          <w:rFonts w:ascii="Times New Roman" w:hAnsi="Times New Roman" w:cs="Times New Roman"/>
          <w:sz w:val="24"/>
          <w:szCs w:val="24"/>
        </w:rPr>
      </w:pPr>
    </w:p>
    <w:p w14:paraId="48AF2B13" w14:textId="77777777" w:rsidR="00FC4038" w:rsidRDefault="00FC4038" w:rsidP="00FC4038">
      <w:pPr>
        <w:spacing w:after="0" w:line="240" w:lineRule="auto"/>
        <w:rPr>
          <w:rFonts w:ascii="Times New Roman" w:hAnsi="Times New Roman" w:cs="Times New Roman"/>
          <w:sz w:val="24"/>
          <w:szCs w:val="24"/>
        </w:rPr>
      </w:pPr>
    </w:p>
    <w:p w14:paraId="48AF2B14" w14:textId="77777777" w:rsidR="00FC4038" w:rsidRDefault="00FC4038" w:rsidP="00FC4038">
      <w:pPr>
        <w:spacing w:after="0" w:line="240" w:lineRule="auto"/>
        <w:rPr>
          <w:rFonts w:ascii="Times New Roman" w:hAnsi="Times New Roman" w:cs="Times New Roman"/>
          <w:sz w:val="24"/>
          <w:szCs w:val="24"/>
        </w:rPr>
      </w:pPr>
    </w:p>
    <w:p w14:paraId="48AF2B15" w14:textId="77777777" w:rsidR="00FC4038" w:rsidRDefault="00FC4038" w:rsidP="00FC4038">
      <w:pPr>
        <w:spacing w:after="0" w:line="240" w:lineRule="auto"/>
        <w:rPr>
          <w:rFonts w:ascii="Times New Roman" w:hAnsi="Times New Roman" w:cs="Times New Roman"/>
          <w:sz w:val="24"/>
          <w:szCs w:val="24"/>
        </w:rPr>
      </w:pPr>
    </w:p>
    <w:p w14:paraId="48AF2B16" w14:textId="77777777" w:rsidR="00FC4038" w:rsidRDefault="00FC4038" w:rsidP="00FC4038">
      <w:pPr>
        <w:spacing w:after="0" w:line="240" w:lineRule="auto"/>
        <w:rPr>
          <w:rFonts w:ascii="Times New Roman" w:hAnsi="Times New Roman" w:cs="Times New Roman"/>
          <w:sz w:val="24"/>
          <w:szCs w:val="24"/>
        </w:rPr>
      </w:pPr>
    </w:p>
    <w:p w14:paraId="48AF2B17" w14:textId="77777777" w:rsidR="00FC4038" w:rsidRDefault="00FC4038" w:rsidP="00FC4038">
      <w:pPr>
        <w:spacing w:after="0" w:line="240" w:lineRule="auto"/>
        <w:rPr>
          <w:rFonts w:ascii="Times New Roman" w:hAnsi="Times New Roman" w:cs="Times New Roman"/>
          <w:sz w:val="24"/>
          <w:szCs w:val="24"/>
        </w:rPr>
      </w:pPr>
    </w:p>
    <w:p w14:paraId="48AF2B18" w14:textId="77777777" w:rsidR="00FC4038" w:rsidRDefault="00FC4038" w:rsidP="00FC4038">
      <w:pPr>
        <w:spacing w:after="0" w:line="240" w:lineRule="auto"/>
        <w:rPr>
          <w:rFonts w:ascii="Times New Roman" w:hAnsi="Times New Roman" w:cs="Times New Roman"/>
          <w:sz w:val="24"/>
          <w:szCs w:val="24"/>
        </w:rPr>
      </w:pPr>
    </w:p>
    <w:p w14:paraId="48AF2B19" w14:textId="77777777" w:rsidR="00FC4038" w:rsidRDefault="00FC4038" w:rsidP="00FC4038">
      <w:pPr>
        <w:spacing w:after="0" w:line="240" w:lineRule="auto"/>
        <w:rPr>
          <w:rFonts w:ascii="Times New Roman" w:hAnsi="Times New Roman" w:cs="Times New Roman"/>
          <w:sz w:val="24"/>
          <w:szCs w:val="24"/>
        </w:rPr>
      </w:pPr>
    </w:p>
    <w:p w14:paraId="48AF2B1A" w14:textId="77777777" w:rsidR="00FC4038" w:rsidRDefault="00FC4038" w:rsidP="00FC4038">
      <w:pPr>
        <w:spacing w:after="0" w:line="240" w:lineRule="auto"/>
        <w:rPr>
          <w:rFonts w:ascii="Times New Roman" w:hAnsi="Times New Roman" w:cs="Times New Roman"/>
          <w:sz w:val="24"/>
          <w:szCs w:val="24"/>
        </w:rPr>
      </w:pPr>
    </w:p>
    <w:p w14:paraId="48AF2B1B" w14:textId="77777777" w:rsidR="00FC4038" w:rsidRDefault="00FC4038" w:rsidP="00FC4038">
      <w:pPr>
        <w:spacing w:after="0" w:line="240" w:lineRule="auto"/>
        <w:rPr>
          <w:rFonts w:ascii="Times New Roman" w:hAnsi="Times New Roman" w:cs="Times New Roman"/>
          <w:sz w:val="24"/>
          <w:szCs w:val="24"/>
        </w:rPr>
      </w:pPr>
    </w:p>
    <w:p w14:paraId="48AF2B1C" w14:textId="77777777" w:rsidR="00FC4038" w:rsidRDefault="00FC4038" w:rsidP="00FC4038">
      <w:pPr>
        <w:spacing w:after="0" w:line="240" w:lineRule="auto"/>
        <w:rPr>
          <w:rFonts w:ascii="Times New Roman" w:hAnsi="Times New Roman" w:cs="Times New Roman"/>
          <w:sz w:val="24"/>
          <w:szCs w:val="24"/>
        </w:rPr>
      </w:pPr>
    </w:p>
    <w:p w14:paraId="48AF2B1D" w14:textId="77777777" w:rsidR="00FC4038" w:rsidRDefault="00FC4038" w:rsidP="00FC4038">
      <w:pPr>
        <w:spacing w:after="0" w:line="240" w:lineRule="auto"/>
        <w:rPr>
          <w:rFonts w:ascii="Times New Roman" w:hAnsi="Times New Roman" w:cs="Times New Roman"/>
          <w:sz w:val="24"/>
          <w:szCs w:val="24"/>
        </w:rPr>
      </w:pPr>
    </w:p>
    <w:p w14:paraId="48AF2B1E" w14:textId="77777777" w:rsidR="00FC4038" w:rsidRDefault="00FC4038" w:rsidP="00FC4038">
      <w:pPr>
        <w:spacing w:after="0" w:line="240" w:lineRule="auto"/>
        <w:rPr>
          <w:rFonts w:ascii="Times New Roman" w:hAnsi="Times New Roman" w:cs="Times New Roman"/>
          <w:sz w:val="24"/>
          <w:szCs w:val="24"/>
        </w:rPr>
      </w:pPr>
    </w:p>
    <w:p w14:paraId="48AF2B1F" w14:textId="77777777" w:rsidR="00FC4038" w:rsidRDefault="00FC4038" w:rsidP="00FC4038">
      <w:pPr>
        <w:spacing w:after="0" w:line="240" w:lineRule="auto"/>
        <w:rPr>
          <w:rFonts w:ascii="Times New Roman" w:hAnsi="Times New Roman" w:cs="Times New Roman"/>
          <w:sz w:val="24"/>
          <w:szCs w:val="24"/>
        </w:rPr>
      </w:pPr>
    </w:p>
    <w:p w14:paraId="48AF2B20" w14:textId="77777777" w:rsidR="00FC4038" w:rsidRDefault="00FC4038" w:rsidP="00FC4038">
      <w:pPr>
        <w:spacing w:after="0" w:line="240" w:lineRule="auto"/>
        <w:rPr>
          <w:rFonts w:ascii="Times New Roman" w:hAnsi="Times New Roman" w:cs="Times New Roman"/>
          <w:sz w:val="24"/>
          <w:szCs w:val="24"/>
        </w:rPr>
      </w:pPr>
    </w:p>
    <w:p w14:paraId="48AF2B21" w14:textId="77777777" w:rsidR="00FC4038" w:rsidRDefault="00FC4038" w:rsidP="00FC4038">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14:paraId="48AF2B22" w14:textId="77777777" w:rsidR="00FC4038" w:rsidRDefault="00FC4038" w:rsidP="00FC4038">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FC4038" w:rsidRPr="00FC4038" w14:paraId="48AF2B29" w14:textId="77777777" w:rsidTr="00A55EAF">
        <w:trPr>
          <w:trHeight w:val="20"/>
        </w:trPr>
        <w:tc>
          <w:tcPr>
            <w:tcW w:w="204" w:type="pct"/>
            <w:vAlign w:val="center"/>
          </w:tcPr>
          <w:p w14:paraId="48AF2B23" w14:textId="77777777" w:rsidR="00FC4038" w:rsidRPr="00FC4038" w:rsidRDefault="00FC4038" w:rsidP="00FC4038">
            <w:pPr>
              <w:spacing w:after="160" w:line="200" w:lineRule="exact"/>
              <w:rPr>
                <w:rFonts w:ascii="Times New Roman" w:eastAsia="Calibri" w:hAnsi="Times New Roman" w:cs="Times New Roman"/>
                <w:b/>
                <w:sz w:val="24"/>
                <w:szCs w:val="24"/>
              </w:rPr>
            </w:pPr>
            <w:r w:rsidRPr="00FC4038">
              <w:rPr>
                <w:rFonts w:ascii="Times New Roman" w:eastAsia="Calibri" w:hAnsi="Times New Roman" w:cs="Times New Roman"/>
                <w:b/>
                <w:sz w:val="24"/>
                <w:szCs w:val="24"/>
              </w:rPr>
              <w:t>№ пп</w:t>
            </w:r>
          </w:p>
        </w:tc>
        <w:tc>
          <w:tcPr>
            <w:tcW w:w="1014" w:type="pct"/>
            <w:vAlign w:val="center"/>
          </w:tcPr>
          <w:p w14:paraId="48AF2B24" w14:textId="77777777" w:rsidR="00FC4038" w:rsidRPr="00FC4038" w:rsidRDefault="00FC4038" w:rsidP="00FC4038">
            <w:pPr>
              <w:spacing w:after="160" w:line="200" w:lineRule="exact"/>
              <w:rPr>
                <w:rFonts w:ascii="Times New Roman" w:eastAsia="Calibri" w:hAnsi="Times New Roman" w:cs="Times New Roman"/>
                <w:sz w:val="24"/>
                <w:szCs w:val="24"/>
              </w:rPr>
            </w:pPr>
            <w:r w:rsidRPr="00FC4038">
              <w:rPr>
                <w:rFonts w:ascii="Times New Roman" w:eastAsia="Calibri" w:hAnsi="Times New Roman" w:cs="Times New Roman"/>
                <w:b/>
                <w:sz w:val="24"/>
                <w:szCs w:val="24"/>
              </w:rPr>
              <w:t>Компетенция (код и наименование)</w:t>
            </w:r>
          </w:p>
        </w:tc>
        <w:tc>
          <w:tcPr>
            <w:tcW w:w="1552" w:type="pct"/>
          </w:tcPr>
          <w:p w14:paraId="48AF2B25" w14:textId="77777777" w:rsidR="00FC4038" w:rsidRPr="00FC4038" w:rsidRDefault="00FC4038" w:rsidP="00FC4038">
            <w:pPr>
              <w:spacing w:after="160" w:line="200" w:lineRule="exact"/>
              <w:rPr>
                <w:rFonts w:ascii="Times New Roman" w:eastAsia="Calibri" w:hAnsi="Times New Roman" w:cs="Times New Roman"/>
                <w:b/>
                <w:sz w:val="24"/>
                <w:szCs w:val="24"/>
              </w:rPr>
            </w:pPr>
            <w:r w:rsidRPr="00FC4038">
              <w:rPr>
                <w:rFonts w:ascii="Times New Roman" w:eastAsia="Calibri" w:hAnsi="Times New Roman" w:cs="Times New Roman"/>
                <w:b/>
                <w:sz w:val="24"/>
                <w:szCs w:val="24"/>
              </w:rPr>
              <w:t>Индикаторы</w:t>
            </w:r>
          </w:p>
          <w:p w14:paraId="48AF2B26" w14:textId="77777777" w:rsidR="00FC4038" w:rsidRPr="00FC4038" w:rsidRDefault="00FC4038" w:rsidP="00FC4038">
            <w:pPr>
              <w:spacing w:after="160" w:line="200" w:lineRule="exact"/>
              <w:rPr>
                <w:rFonts w:ascii="Times New Roman" w:eastAsia="Calibri" w:hAnsi="Times New Roman" w:cs="Times New Roman"/>
                <w:b/>
                <w:sz w:val="24"/>
                <w:szCs w:val="24"/>
              </w:rPr>
            </w:pPr>
            <w:r w:rsidRPr="00FC4038">
              <w:rPr>
                <w:rFonts w:ascii="Times New Roman" w:eastAsia="Calibri" w:hAnsi="Times New Roman" w:cs="Times New Roman"/>
                <w:b/>
                <w:sz w:val="24"/>
                <w:szCs w:val="24"/>
              </w:rPr>
              <w:t>компетенций</w:t>
            </w:r>
          </w:p>
          <w:p w14:paraId="48AF2B27" w14:textId="77777777" w:rsidR="00FC4038" w:rsidRPr="00FC4038" w:rsidRDefault="00FC4038" w:rsidP="00FC4038">
            <w:pPr>
              <w:spacing w:after="160" w:line="200" w:lineRule="exact"/>
              <w:rPr>
                <w:rFonts w:ascii="Times New Roman" w:eastAsia="Calibri" w:hAnsi="Times New Roman" w:cs="Times New Roman"/>
                <w:sz w:val="24"/>
                <w:szCs w:val="24"/>
              </w:rPr>
            </w:pPr>
          </w:p>
        </w:tc>
        <w:tc>
          <w:tcPr>
            <w:tcW w:w="2230" w:type="pct"/>
            <w:gridSpan w:val="2"/>
            <w:vAlign w:val="center"/>
          </w:tcPr>
          <w:p w14:paraId="48AF2B28" w14:textId="77777777" w:rsidR="00FC4038" w:rsidRPr="00FC4038" w:rsidRDefault="00FC4038" w:rsidP="00FC4038">
            <w:pPr>
              <w:spacing w:after="160" w:line="200" w:lineRule="exact"/>
              <w:rPr>
                <w:rFonts w:ascii="Times New Roman" w:eastAsia="Calibri" w:hAnsi="Times New Roman" w:cs="Times New Roman"/>
                <w:sz w:val="24"/>
                <w:szCs w:val="24"/>
              </w:rPr>
            </w:pPr>
            <w:r w:rsidRPr="00FC4038">
              <w:rPr>
                <w:rFonts w:ascii="Times New Roman" w:eastAsia="Calibri" w:hAnsi="Times New Roman" w:cs="Times New Roman"/>
                <w:b/>
                <w:sz w:val="24"/>
                <w:szCs w:val="24"/>
              </w:rPr>
              <w:t>Результаты обучения</w:t>
            </w:r>
          </w:p>
        </w:tc>
      </w:tr>
      <w:tr w:rsidR="00FC4038" w:rsidRPr="00FC4038" w14:paraId="48AF2B35" w14:textId="77777777" w:rsidTr="00A55EAF">
        <w:trPr>
          <w:trHeight w:val="20"/>
        </w:trPr>
        <w:tc>
          <w:tcPr>
            <w:tcW w:w="204" w:type="pct"/>
            <w:vMerge w:val="restart"/>
            <w:vAlign w:val="center"/>
          </w:tcPr>
          <w:p w14:paraId="48AF2B2A"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r w:rsidRPr="00FC4038">
              <w:rPr>
                <w:rFonts w:ascii="Times New Roman" w:eastAsia="Times New Roman" w:hAnsi="Times New Roman" w:cs="Times New Roman"/>
                <w:kern w:val="28"/>
                <w:sz w:val="20"/>
                <w:szCs w:val="20"/>
                <w:lang w:eastAsia="ru-RU"/>
              </w:rPr>
              <w:t>1</w:t>
            </w:r>
          </w:p>
        </w:tc>
        <w:tc>
          <w:tcPr>
            <w:tcW w:w="1014" w:type="pct"/>
            <w:vMerge w:val="restart"/>
            <w:vAlign w:val="center"/>
          </w:tcPr>
          <w:p w14:paraId="48AF2B2B" w14:textId="77777777" w:rsidR="00FC4038" w:rsidRPr="00FC4038" w:rsidRDefault="00FC4038" w:rsidP="00FC4038">
            <w:pPr>
              <w:spacing w:before="60" w:after="60" w:line="240" w:lineRule="auto"/>
              <w:outlineLvl w:val="0"/>
              <w:rPr>
                <w:rFonts w:ascii="Times New Roman" w:eastAsia="Times New Roman" w:hAnsi="Times New Roman" w:cs="Times New Roman"/>
                <w:bCs/>
                <w:kern w:val="28"/>
                <w:sz w:val="24"/>
                <w:szCs w:val="24"/>
                <w:lang w:eastAsia="ru-RU"/>
              </w:rPr>
            </w:pPr>
            <w:r w:rsidRPr="00FC4038">
              <w:rPr>
                <w:rFonts w:ascii="Times New Roman" w:eastAsia="Times New Roman" w:hAnsi="Times New Roman" w:cs="Times New Roman"/>
                <w:bCs/>
                <w:kern w:val="28"/>
                <w:sz w:val="24"/>
                <w:szCs w:val="24"/>
                <w:lang w:eastAsia="ru-RU"/>
              </w:rPr>
              <w:t xml:space="preserve">УК – 9 </w:t>
            </w:r>
          </w:p>
          <w:p w14:paraId="48AF2B2C"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4"/>
                <w:szCs w:val="24"/>
                <w:lang w:eastAsia="ru-RU"/>
              </w:rPr>
            </w:pPr>
            <w:r w:rsidRPr="00FC4038">
              <w:rPr>
                <w:rFonts w:ascii="Times New Roman" w:eastAsia="Times New Roman" w:hAnsi="Times New Roman" w:cs="Times New Roman"/>
                <w:bCs/>
                <w:kern w:val="28"/>
                <w:sz w:val="24"/>
                <w:szCs w:val="24"/>
                <w:lang w:eastAsia="ru-RU"/>
              </w:rPr>
              <w:t>Способен принимать обоснованные экономические решения в раз-личных областях жизнедеятельности.</w:t>
            </w:r>
          </w:p>
        </w:tc>
        <w:tc>
          <w:tcPr>
            <w:tcW w:w="1552" w:type="pct"/>
            <w:vMerge w:val="restart"/>
          </w:tcPr>
          <w:p w14:paraId="48AF2B2D"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4"/>
                <w:szCs w:val="24"/>
                <w:lang w:eastAsia="ru-RU"/>
              </w:rPr>
            </w:pPr>
            <w:r w:rsidRPr="00FC4038">
              <w:rPr>
                <w:rFonts w:ascii="Times New Roman" w:eastAsia="Times New Roman" w:hAnsi="Times New Roman" w:cs="Times New Roman"/>
                <w:kern w:val="28"/>
                <w:sz w:val="24"/>
                <w:szCs w:val="24"/>
                <w:lang w:eastAsia="ru-RU"/>
              </w:rPr>
              <w:t xml:space="preserve">УК-9.1. </w:t>
            </w:r>
          </w:p>
          <w:p w14:paraId="48AF2B2E"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4"/>
                <w:szCs w:val="24"/>
                <w:lang w:eastAsia="ru-RU"/>
              </w:rPr>
            </w:pPr>
            <w:r w:rsidRPr="00FC4038">
              <w:rPr>
                <w:rFonts w:ascii="Times New Roman" w:eastAsia="Times New Roman" w:hAnsi="Times New Roman" w:cs="Times New Roman"/>
                <w:kern w:val="28"/>
                <w:sz w:val="24"/>
                <w:szCs w:val="24"/>
                <w:lang w:eastAsia="ru-RU"/>
              </w:rPr>
              <w:t xml:space="preserve">Знает и использует основные документы, регламентирующие экономическую деятельность в туристской сфере; источники финансирования профессиональной деятельности, принципы планирования экономической деятельности и реализации финансовой грамотности в туристской сфере </w:t>
            </w:r>
          </w:p>
          <w:p w14:paraId="48AF2B2F"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4"/>
                <w:szCs w:val="24"/>
                <w:lang w:eastAsia="ru-RU"/>
              </w:rPr>
            </w:pPr>
            <w:r w:rsidRPr="00FC4038">
              <w:rPr>
                <w:rFonts w:ascii="Times New Roman" w:eastAsia="Times New Roman" w:hAnsi="Times New Roman" w:cs="Times New Roman"/>
                <w:kern w:val="28"/>
                <w:sz w:val="24"/>
                <w:szCs w:val="24"/>
                <w:lang w:eastAsia="ru-RU"/>
              </w:rPr>
              <w:t xml:space="preserve">УК-9.2. </w:t>
            </w:r>
          </w:p>
          <w:p w14:paraId="48AF2B30"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4"/>
                <w:szCs w:val="24"/>
                <w:lang w:eastAsia="ru-RU"/>
              </w:rPr>
            </w:pPr>
            <w:r w:rsidRPr="00FC4038">
              <w:rPr>
                <w:rFonts w:ascii="Times New Roman" w:eastAsia="Times New Roman" w:hAnsi="Times New Roman" w:cs="Times New Roman"/>
                <w:kern w:val="28"/>
                <w:sz w:val="24"/>
                <w:szCs w:val="24"/>
                <w:lang w:eastAsia="ru-RU"/>
              </w:rPr>
              <w:t xml:space="preserve">Обосновывает принятие экономических решений, использует методы экономического планирования для достижения поставленных целей </w:t>
            </w:r>
          </w:p>
          <w:p w14:paraId="48AF2B31"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4"/>
                <w:szCs w:val="24"/>
                <w:lang w:eastAsia="ru-RU"/>
              </w:rPr>
            </w:pPr>
            <w:r w:rsidRPr="00FC4038">
              <w:rPr>
                <w:rFonts w:ascii="Times New Roman" w:eastAsia="Times New Roman" w:hAnsi="Times New Roman" w:cs="Times New Roman"/>
                <w:kern w:val="28"/>
                <w:sz w:val="24"/>
                <w:szCs w:val="24"/>
                <w:lang w:eastAsia="ru-RU"/>
              </w:rPr>
              <w:t xml:space="preserve">УК-9.3. </w:t>
            </w:r>
          </w:p>
          <w:p w14:paraId="48AF2B32" w14:textId="77777777" w:rsidR="00FC4038" w:rsidRPr="00FC4038" w:rsidRDefault="00FC4038" w:rsidP="00FC4038">
            <w:pPr>
              <w:spacing w:before="60" w:after="60" w:line="240" w:lineRule="auto"/>
              <w:outlineLvl w:val="0"/>
              <w:rPr>
                <w:rFonts w:ascii="Times New Roman" w:eastAsia="Calibri" w:hAnsi="Times New Roman" w:cs="Times New Roman"/>
                <w:kern w:val="28"/>
                <w:sz w:val="24"/>
                <w:szCs w:val="24"/>
                <w:lang w:eastAsia="ru-RU"/>
              </w:rPr>
            </w:pPr>
            <w:r w:rsidRPr="00FC4038">
              <w:rPr>
                <w:rFonts w:ascii="Times New Roman" w:eastAsia="Times New Roman" w:hAnsi="Times New Roman" w:cs="Times New Roman"/>
                <w:kern w:val="28"/>
                <w:sz w:val="24"/>
                <w:szCs w:val="24"/>
                <w:lang w:eastAsia="ru-RU"/>
              </w:rPr>
              <w:t>Применяет экономические инструменты в профессиональной и туристской сфере; внедряет элементы экономической культуры и финансовой грамотности в профессиональную деятельность</w:t>
            </w:r>
          </w:p>
        </w:tc>
        <w:tc>
          <w:tcPr>
            <w:tcW w:w="523" w:type="pct"/>
            <w:vAlign w:val="center"/>
          </w:tcPr>
          <w:p w14:paraId="48AF2B33" w14:textId="77777777" w:rsidR="00FC4038" w:rsidRPr="00FC4038" w:rsidRDefault="00FC4038" w:rsidP="00FC4038">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FC4038">
              <w:rPr>
                <w:rFonts w:ascii="Times New Roman" w:eastAsia="Calibri" w:hAnsi="Times New Roman" w:cs="Times New Roman"/>
                <w:kern w:val="28"/>
                <w:sz w:val="24"/>
                <w:szCs w:val="24"/>
                <w:lang w:eastAsia="ru-RU"/>
              </w:rPr>
              <w:t>Знать</w:t>
            </w:r>
          </w:p>
        </w:tc>
        <w:tc>
          <w:tcPr>
            <w:tcW w:w="1707" w:type="pct"/>
          </w:tcPr>
          <w:p w14:paraId="48AF2B34"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038">
              <w:rPr>
                <w:rFonts w:ascii="Times New Roman" w:eastAsia="Times New Roman" w:hAnsi="Times New Roman" w:cs="Times New Roman"/>
                <w:sz w:val="24"/>
                <w:szCs w:val="24"/>
                <w:lang w:eastAsia="ru-RU"/>
              </w:rPr>
              <w:t>Основы экономических и финансовых вопросов для принятия обоснованных экономических решений.</w:t>
            </w:r>
          </w:p>
        </w:tc>
      </w:tr>
      <w:tr w:rsidR="00FC4038" w:rsidRPr="00FC4038" w14:paraId="48AF2B3C" w14:textId="77777777" w:rsidTr="00A55EAF">
        <w:trPr>
          <w:trHeight w:val="20"/>
        </w:trPr>
        <w:tc>
          <w:tcPr>
            <w:tcW w:w="204" w:type="pct"/>
            <w:vMerge/>
            <w:vAlign w:val="center"/>
          </w:tcPr>
          <w:p w14:paraId="48AF2B36"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48AF2B37"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48AF2B38" w14:textId="77777777" w:rsidR="00FC4038" w:rsidRPr="00FC4038" w:rsidRDefault="00FC4038" w:rsidP="00FC4038">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48AF2B39" w14:textId="77777777" w:rsidR="00FC4038" w:rsidRPr="00FC4038" w:rsidRDefault="00FC4038" w:rsidP="00FC4038">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FC4038">
              <w:rPr>
                <w:rFonts w:ascii="Times New Roman" w:eastAsia="Calibri" w:hAnsi="Times New Roman" w:cs="Times New Roman"/>
                <w:kern w:val="28"/>
                <w:sz w:val="24"/>
                <w:szCs w:val="24"/>
                <w:lang w:eastAsia="ru-RU"/>
              </w:rPr>
              <w:t>Уметь</w:t>
            </w:r>
          </w:p>
        </w:tc>
        <w:tc>
          <w:tcPr>
            <w:tcW w:w="1707" w:type="pct"/>
          </w:tcPr>
          <w:p w14:paraId="48AF2B3A"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038">
              <w:rPr>
                <w:rFonts w:ascii="Times New Roman" w:eastAsia="Times New Roman" w:hAnsi="Times New Roman" w:cs="Times New Roman"/>
                <w:sz w:val="24"/>
                <w:szCs w:val="24"/>
                <w:lang w:eastAsia="ru-RU"/>
              </w:rPr>
              <w:t>Использовать экономические и финансовые знания в разных областях жизнедеятельности для принятия обоснованных экономических решений.</w:t>
            </w:r>
          </w:p>
          <w:p w14:paraId="48AF2B3B"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FC4038" w:rsidRPr="00FC4038" w14:paraId="48AF2B42" w14:textId="77777777" w:rsidTr="00A55EAF">
        <w:trPr>
          <w:trHeight w:val="4271"/>
        </w:trPr>
        <w:tc>
          <w:tcPr>
            <w:tcW w:w="204" w:type="pct"/>
            <w:vMerge/>
            <w:vAlign w:val="center"/>
          </w:tcPr>
          <w:p w14:paraId="48AF2B3D"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48AF2B3E"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48AF2B3F" w14:textId="77777777" w:rsidR="00FC4038" w:rsidRPr="00FC4038" w:rsidRDefault="00FC4038" w:rsidP="00FC4038">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48AF2B40"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4"/>
                <w:szCs w:val="24"/>
                <w:lang w:eastAsia="ru-RU"/>
              </w:rPr>
            </w:pPr>
            <w:r w:rsidRPr="00FC4038">
              <w:rPr>
                <w:rFonts w:ascii="Times New Roman" w:eastAsia="Times New Roman" w:hAnsi="Times New Roman" w:cs="Times New Roman"/>
                <w:kern w:val="28"/>
                <w:sz w:val="24"/>
                <w:szCs w:val="24"/>
                <w:lang w:eastAsia="ru-RU"/>
              </w:rPr>
              <w:t>Владеть</w:t>
            </w:r>
          </w:p>
        </w:tc>
        <w:tc>
          <w:tcPr>
            <w:tcW w:w="1707" w:type="pct"/>
          </w:tcPr>
          <w:p w14:paraId="48AF2B41"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038">
              <w:rPr>
                <w:rFonts w:ascii="Times New Roman" w:eastAsia="Times New Roman" w:hAnsi="Times New Roman" w:cs="Times New Roman"/>
                <w:sz w:val="24"/>
                <w:szCs w:val="24"/>
                <w:lang w:eastAsia="ru-RU"/>
              </w:rPr>
              <w:t>Навыками принятия обоснованных экономических и финансовых решений в различных областях жизнедеятельности.</w:t>
            </w:r>
          </w:p>
        </w:tc>
      </w:tr>
      <w:tr w:rsidR="00FC4038" w:rsidRPr="00FC4038" w14:paraId="48AF2B5F" w14:textId="77777777" w:rsidTr="00A55EAF">
        <w:trPr>
          <w:trHeight w:val="382"/>
        </w:trPr>
        <w:tc>
          <w:tcPr>
            <w:tcW w:w="204" w:type="pct"/>
            <w:vMerge w:val="restart"/>
            <w:vAlign w:val="center"/>
          </w:tcPr>
          <w:p w14:paraId="48AF2B43"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r w:rsidRPr="00FC4038">
              <w:rPr>
                <w:rFonts w:ascii="Times New Roman" w:eastAsia="Times New Roman" w:hAnsi="Times New Roman" w:cs="Times New Roman"/>
                <w:kern w:val="28"/>
                <w:sz w:val="20"/>
                <w:szCs w:val="20"/>
                <w:lang w:eastAsia="ru-RU"/>
              </w:rPr>
              <w:t>2</w:t>
            </w:r>
          </w:p>
          <w:p w14:paraId="48AF2B44"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5"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6"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7"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8"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9"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A"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B"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C"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D"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E"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4F"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restart"/>
            <w:vAlign w:val="center"/>
          </w:tcPr>
          <w:p w14:paraId="48AF2B50" w14:textId="77777777" w:rsidR="00FC4038" w:rsidRPr="00FC4038" w:rsidRDefault="00FC4038" w:rsidP="00FC4038">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FC4038">
              <w:rPr>
                <w:rFonts w:ascii="Times New Roman" w:eastAsia="Times New Roman" w:hAnsi="Times New Roman" w:cs="Times New Roman"/>
                <w:sz w:val="24"/>
                <w:szCs w:val="24"/>
              </w:rPr>
              <w:lastRenderedPageBreak/>
              <w:t xml:space="preserve">ОПК – 5 </w:t>
            </w:r>
          </w:p>
          <w:p w14:paraId="48AF2B51" w14:textId="77777777" w:rsidR="00FC4038" w:rsidRPr="00FC4038" w:rsidRDefault="00FC4038" w:rsidP="00FC4038">
            <w:pPr>
              <w:shd w:val="clear" w:color="auto" w:fill="FFFFFF"/>
              <w:tabs>
                <w:tab w:val="left" w:pos="4536"/>
              </w:tabs>
              <w:spacing w:after="0" w:line="240" w:lineRule="auto"/>
              <w:contextualSpacing/>
              <w:textAlignment w:val="baseline"/>
              <w:rPr>
                <w:rFonts w:ascii="Times New Roman" w:eastAsia="Times New Roman" w:hAnsi="Times New Roman" w:cs="Times New Roman"/>
                <w:sz w:val="24"/>
                <w:szCs w:val="24"/>
              </w:rPr>
            </w:pPr>
            <w:r w:rsidRPr="00FC4038">
              <w:rPr>
                <w:rFonts w:ascii="Times New Roman" w:eastAsia="Times New Roman" w:hAnsi="Times New Roman" w:cs="Times New Roman"/>
                <w:sz w:val="24"/>
                <w:szCs w:val="24"/>
              </w:rPr>
              <w:t>Способен принимать экономически обоснованные решения, обеспечивать экономическую эффективность организаций избранной сферы профессионально</w:t>
            </w:r>
            <w:r w:rsidRPr="00FC4038">
              <w:rPr>
                <w:rFonts w:ascii="Times New Roman" w:eastAsia="Times New Roman" w:hAnsi="Times New Roman" w:cs="Times New Roman"/>
                <w:sz w:val="24"/>
                <w:szCs w:val="24"/>
              </w:rPr>
              <w:lastRenderedPageBreak/>
              <w:t>й деятельности.</w:t>
            </w:r>
          </w:p>
          <w:p w14:paraId="48AF2B52"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53"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54"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55"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p w14:paraId="48AF2B56"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val="restart"/>
          </w:tcPr>
          <w:p w14:paraId="48AF2B57"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8AF2B58"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038">
              <w:rPr>
                <w:rFonts w:ascii="Times New Roman" w:eastAsia="Times New Roman" w:hAnsi="Times New Roman" w:cs="Times New Roman"/>
                <w:sz w:val="24"/>
                <w:szCs w:val="24"/>
                <w:lang w:eastAsia="ru-RU"/>
              </w:rPr>
              <w:t xml:space="preserve">ОПК-5.1 </w:t>
            </w:r>
          </w:p>
          <w:p w14:paraId="48AF2B59"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038">
              <w:rPr>
                <w:rFonts w:ascii="Times New Roman" w:eastAsia="Times New Roman" w:hAnsi="Times New Roman" w:cs="Times New Roman"/>
                <w:sz w:val="24"/>
                <w:szCs w:val="24"/>
                <w:lang w:eastAsia="ru-RU"/>
              </w:rPr>
              <w:t xml:space="preserve">Определяет, анализирует, оценивает основные производственно-экономические показатели туристской деятельности. </w:t>
            </w:r>
          </w:p>
          <w:p w14:paraId="48AF2B5A"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038">
              <w:rPr>
                <w:rFonts w:ascii="Times New Roman" w:eastAsia="Times New Roman" w:hAnsi="Times New Roman" w:cs="Times New Roman"/>
                <w:sz w:val="24"/>
                <w:szCs w:val="24"/>
                <w:lang w:eastAsia="ru-RU"/>
              </w:rPr>
              <w:t xml:space="preserve">ОПК-5.2 </w:t>
            </w:r>
          </w:p>
          <w:p w14:paraId="48AF2B5B" w14:textId="77777777" w:rsidR="00FC4038" w:rsidRPr="00FC4038" w:rsidRDefault="00FC4038" w:rsidP="00FC4038">
            <w:pPr>
              <w:spacing w:before="60" w:after="60" w:line="240" w:lineRule="auto"/>
              <w:outlineLvl w:val="0"/>
              <w:rPr>
                <w:rFonts w:ascii="Times New Roman" w:eastAsia="Times New Roman" w:hAnsi="Times New Roman" w:cs="Times New Roman"/>
                <w:spacing w:val="-20"/>
                <w:kern w:val="28"/>
                <w:sz w:val="20"/>
                <w:szCs w:val="20"/>
                <w:lang w:eastAsia="ru-RU"/>
              </w:rPr>
            </w:pPr>
            <w:r w:rsidRPr="00FC4038">
              <w:rPr>
                <w:rFonts w:ascii="Times New Roman" w:eastAsia="Times New Roman" w:hAnsi="Times New Roman" w:cs="Times New Roman"/>
                <w:sz w:val="24"/>
                <w:szCs w:val="24"/>
                <w:lang w:eastAsia="ru-RU"/>
              </w:rPr>
              <w:t xml:space="preserve">Экономически обосновывает необходимость и целесообразность внедрения </w:t>
            </w:r>
            <w:r w:rsidRPr="00FC4038">
              <w:rPr>
                <w:rFonts w:ascii="Times New Roman" w:eastAsia="Times New Roman" w:hAnsi="Times New Roman" w:cs="Times New Roman"/>
                <w:sz w:val="24"/>
                <w:szCs w:val="24"/>
                <w:lang w:eastAsia="ru-RU"/>
              </w:rPr>
              <w:lastRenderedPageBreak/>
              <w:t>бизнес-процессов в рамках профессиональной деятельности</w:t>
            </w:r>
          </w:p>
        </w:tc>
        <w:tc>
          <w:tcPr>
            <w:tcW w:w="523" w:type="pct"/>
            <w:vAlign w:val="center"/>
          </w:tcPr>
          <w:p w14:paraId="48AF2B5C" w14:textId="77777777" w:rsidR="00FC4038" w:rsidRPr="00FC4038" w:rsidRDefault="00FC4038" w:rsidP="00FC4038">
            <w:pPr>
              <w:spacing w:before="60" w:after="60" w:line="240" w:lineRule="auto"/>
              <w:ind w:left="791" w:hanging="650"/>
              <w:outlineLvl w:val="0"/>
              <w:rPr>
                <w:rFonts w:ascii="Times New Roman" w:eastAsia="Calibri" w:hAnsi="Times New Roman" w:cs="Times New Roman"/>
                <w:kern w:val="28"/>
                <w:sz w:val="24"/>
                <w:szCs w:val="24"/>
                <w:lang w:eastAsia="ru-RU"/>
              </w:rPr>
            </w:pPr>
            <w:r w:rsidRPr="00FC4038">
              <w:rPr>
                <w:rFonts w:ascii="Times New Roman" w:eastAsia="Calibri" w:hAnsi="Times New Roman" w:cs="Times New Roman"/>
                <w:kern w:val="28"/>
                <w:sz w:val="24"/>
                <w:szCs w:val="24"/>
                <w:lang w:eastAsia="ru-RU"/>
              </w:rPr>
              <w:lastRenderedPageBreak/>
              <w:t>Знать</w:t>
            </w:r>
          </w:p>
        </w:tc>
        <w:tc>
          <w:tcPr>
            <w:tcW w:w="1707" w:type="pct"/>
          </w:tcPr>
          <w:p w14:paraId="48AF2B5D"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038">
              <w:rPr>
                <w:rFonts w:ascii="Times New Roman" w:eastAsia="Times New Roman" w:hAnsi="Times New Roman" w:cs="Times New Roman"/>
                <w:sz w:val="24"/>
                <w:szCs w:val="24"/>
                <w:lang w:eastAsia="ru-RU"/>
              </w:rPr>
              <w:t>Теоретические основы функционирования рыночной экономики; закономерности и принципы экономического поведения субъектов хозяйствования; принципы и методы государственного регулирования экономических систем; основы построения, расчета и анализа современной системы показателей в сфере экономики.</w:t>
            </w:r>
          </w:p>
          <w:p w14:paraId="48AF2B5E"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FC4038" w:rsidRPr="00FC4038" w14:paraId="48AF2B65" w14:textId="77777777" w:rsidTr="00A55EAF">
        <w:trPr>
          <w:trHeight w:val="637"/>
        </w:trPr>
        <w:tc>
          <w:tcPr>
            <w:tcW w:w="204" w:type="pct"/>
            <w:vMerge/>
            <w:vAlign w:val="center"/>
          </w:tcPr>
          <w:p w14:paraId="48AF2B60"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48AF2B61"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48AF2B62" w14:textId="77777777" w:rsidR="00FC4038" w:rsidRPr="00FC4038" w:rsidRDefault="00FC4038" w:rsidP="00FC4038">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48AF2B63" w14:textId="77777777" w:rsidR="00FC4038" w:rsidRPr="00FC4038" w:rsidRDefault="00FC4038" w:rsidP="00FC4038">
            <w:pPr>
              <w:spacing w:before="60" w:after="60" w:line="240" w:lineRule="auto"/>
              <w:ind w:left="791" w:hanging="650"/>
              <w:outlineLvl w:val="0"/>
              <w:rPr>
                <w:rFonts w:ascii="Times New Roman" w:eastAsia="Calibri" w:hAnsi="Times New Roman" w:cs="Times New Roman"/>
                <w:kern w:val="28"/>
                <w:sz w:val="24"/>
                <w:szCs w:val="24"/>
                <w:lang w:eastAsia="ru-RU"/>
              </w:rPr>
            </w:pPr>
            <w:r w:rsidRPr="00FC4038">
              <w:rPr>
                <w:rFonts w:ascii="Times New Roman" w:eastAsia="Calibri" w:hAnsi="Times New Roman" w:cs="Times New Roman"/>
                <w:kern w:val="28"/>
                <w:sz w:val="24"/>
                <w:szCs w:val="24"/>
                <w:lang w:eastAsia="ru-RU"/>
              </w:rPr>
              <w:t>Уметь</w:t>
            </w:r>
          </w:p>
        </w:tc>
        <w:tc>
          <w:tcPr>
            <w:tcW w:w="1707" w:type="pct"/>
          </w:tcPr>
          <w:p w14:paraId="48AF2B64"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038">
              <w:rPr>
                <w:rFonts w:ascii="Times New Roman" w:eastAsia="Times New Roman" w:hAnsi="Times New Roman" w:cs="Times New Roman"/>
                <w:sz w:val="24"/>
                <w:szCs w:val="24"/>
                <w:lang w:eastAsia="ru-RU"/>
              </w:rPr>
              <w:t>Применять экономическую терминологию, анализировать и оценивать экономическую информацию, определять и анализировать производственно-экономические показатели.</w:t>
            </w:r>
          </w:p>
        </w:tc>
      </w:tr>
      <w:tr w:rsidR="00FC4038" w:rsidRPr="00FC4038" w14:paraId="48AF2B6C" w14:textId="77777777" w:rsidTr="00A55EAF">
        <w:trPr>
          <w:trHeight w:val="2430"/>
        </w:trPr>
        <w:tc>
          <w:tcPr>
            <w:tcW w:w="204" w:type="pct"/>
            <w:vMerge/>
            <w:vAlign w:val="center"/>
          </w:tcPr>
          <w:p w14:paraId="48AF2B66"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48AF2B67" w14:textId="77777777" w:rsidR="00FC4038" w:rsidRPr="00FC4038" w:rsidRDefault="00FC4038" w:rsidP="00FC4038">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48AF2B68" w14:textId="77777777" w:rsidR="00FC4038" w:rsidRPr="00FC4038" w:rsidRDefault="00FC4038" w:rsidP="00FC4038">
            <w:pPr>
              <w:spacing w:before="60" w:after="60" w:line="240" w:lineRule="auto"/>
              <w:outlineLvl w:val="0"/>
              <w:rPr>
                <w:rFonts w:ascii="Times New Roman" w:eastAsia="Times New Roman" w:hAnsi="Times New Roman" w:cs="Times New Roman"/>
                <w:spacing w:val="-20"/>
                <w:kern w:val="28"/>
                <w:sz w:val="20"/>
                <w:szCs w:val="20"/>
                <w:lang w:eastAsia="ru-RU"/>
              </w:rPr>
            </w:pPr>
          </w:p>
        </w:tc>
        <w:tc>
          <w:tcPr>
            <w:tcW w:w="523" w:type="pct"/>
            <w:vAlign w:val="center"/>
          </w:tcPr>
          <w:p w14:paraId="48AF2B69" w14:textId="77777777" w:rsidR="00FC4038" w:rsidRPr="00FC4038" w:rsidRDefault="00FC4038" w:rsidP="00FC4038">
            <w:pPr>
              <w:spacing w:before="60" w:after="60" w:line="240" w:lineRule="auto"/>
              <w:outlineLvl w:val="0"/>
              <w:rPr>
                <w:rFonts w:ascii="Times New Roman" w:eastAsia="Calibri" w:hAnsi="Times New Roman" w:cs="Times New Roman"/>
                <w:kern w:val="28"/>
                <w:sz w:val="24"/>
                <w:szCs w:val="24"/>
                <w:lang w:eastAsia="ru-RU"/>
              </w:rPr>
            </w:pPr>
            <w:r w:rsidRPr="00FC4038">
              <w:rPr>
                <w:rFonts w:ascii="Times New Roman" w:eastAsia="Calibri" w:hAnsi="Times New Roman" w:cs="Times New Roman"/>
                <w:kern w:val="28"/>
                <w:sz w:val="24"/>
                <w:szCs w:val="24"/>
                <w:lang w:eastAsia="ru-RU"/>
              </w:rPr>
              <w:t>Владеть</w:t>
            </w:r>
          </w:p>
          <w:p w14:paraId="48AF2B6A" w14:textId="77777777" w:rsidR="00FC4038" w:rsidRPr="00FC4038" w:rsidRDefault="00FC4038" w:rsidP="00FC4038">
            <w:pPr>
              <w:spacing w:before="60" w:after="60" w:line="240" w:lineRule="auto"/>
              <w:ind w:left="791" w:hanging="650"/>
              <w:outlineLvl w:val="0"/>
              <w:rPr>
                <w:rFonts w:ascii="Times New Roman" w:eastAsia="Calibri" w:hAnsi="Times New Roman" w:cs="Times New Roman"/>
                <w:kern w:val="28"/>
                <w:sz w:val="24"/>
                <w:szCs w:val="24"/>
                <w:lang w:eastAsia="ru-RU"/>
              </w:rPr>
            </w:pPr>
          </w:p>
        </w:tc>
        <w:tc>
          <w:tcPr>
            <w:tcW w:w="1707" w:type="pct"/>
          </w:tcPr>
          <w:p w14:paraId="48AF2B6B" w14:textId="77777777" w:rsidR="00FC4038" w:rsidRPr="00FC4038" w:rsidRDefault="00FC4038" w:rsidP="00FC4038">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038">
              <w:rPr>
                <w:rFonts w:ascii="Times New Roman" w:eastAsia="Times New Roman" w:hAnsi="Times New Roman" w:cs="Times New Roman"/>
                <w:sz w:val="24"/>
                <w:szCs w:val="24"/>
                <w:lang w:eastAsia="ru-RU"/>
              </w:rPr>
              <w:t>Навыками и опытом: определения, анализа, оценки производственно-экономических показателей предприятия туристской сферы; принятия экономически обоснованных управленческих решений; обеспечения экономической эффективности туристского предприятия.</w:t>
            </w:r>
          </w:p>
        </w:tc>
      </w:tr>
    </w:tbl>
    <w:p w14:paraId="48AF2B6D" w14:textId="77777777" w:rsidR="00FC4038" w:rsidRDefault="00FC4038" w:rsidP="00FC4038">
      <w:pPr>
        <w:spacing w:after="0" w:line="240" w:lineRule="auto"/>
        <w:rPr>
          <w:rFonts w:ascii="Times New Roman" w:hAnsi="Times New Roman" w:cs="Times New Roman"/>
          <w:sz w:val="24"/>
          <w:szCs w:val="24"/>
        </w:rPr>
      </w:pPr>
    </w:p>
    <w:p w14:paraId="48AF2B6E" w14:textId="77777777" w:rsidR="00FC4038" w:rsidRPr="003E258C" w:rsidRDefault="00FC4038" w:rsidP="00FC4038">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018"/>
        <w:gridCol w:w="1661"/>
        <w:gridCol w:w="2060"/>
        <w:gridCol w:w="1921"/>
      </w:tblGrid>
      <w:tr w:rsidR="00FC4038" w:rsidRPr="003E258C" w14:paraId="48AF2B74" w14:textId="77777777" w:rsidTr="00FC4038">
        <w:tc>
          <w:tcPr>
            <w:tcW w:w="2535" w:type="dxa"/>
            <w:shd w:val="clear" w:color="auto" w:fill="auto"/>
          </w:tcPr>
          <w:p w14:paraId="48AF2B6F" w14:textId="77777777" w:rsidR="00FC4038" w:rsidRPr="003E258C" w:rsidRDefault="00FC4038" w:rsidP="00A55EAF">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48AF2B70" w14:textId="77777777" w:rsidR="00FC4038" w:rsidRPr="003E258C" w:rsidRDefault="00FC4038" w:rsidP="00A55EAF">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48AF2B71" w14:textId="77777777" w:rsidR="00FC4038" w:rsidRPr="003E258C" w:rsidRDefault="00FC4038" w:rsidP="00A55EAF">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2060" w:type="dxa"/>
            <w:shd w:val="clear" w:color="auto" w:fill="auto"/>
          </w:tcPr>
          <w:p w14:paraId="48AF2B72" w14:textId="77777777" w:rsidR="00FC4038" w:rsidRPr="003E258C" w:rsidRDefault="00FC4038" w:rsidP="00A55EAF">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999" w:type="dxa"/>
            <w:shd w:val="clear" w:color="auto" w:fill="auto"/>
          </w:tcPr>
          <w:p w14:paraId="48AF2B73" w14:textId="77777777" w:rsidR="00FC4038" w:rsidRPr="003E258C" w:rsidRDefault="00FC4038" w:rsidP="00A55EAF">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FC4038" w:rsidRPr="003E258C" w14:paraId="48AF2BEF" w14:textId="77777777" w:rsidTr="00FC4038">
        <w:tc>
          <w:tcPr>
            <w:tcW w:w="2535" w:type="dxa"/>
            <w:shd w:val="clear" w:color="auto" w:fill="auto"/>
          </w:tcPr>
          <w:p w14:paraId="48AF2B75" w14:textId="77777777" w:rsidR="00FC4038" w:rsidRPr="002E15FE" w:rsidRDefault="00FC4038" w:rsidP="00A55EAF">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УК-9</w:t>
            </w:r>
          </w:p>
          <w:p w14:paraId="48AF2B76"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ОПК-5</w:t>
            </w:r>
          </w:p>
          <w:p w14:paraId="48AF2B77"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78"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79"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7A"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7B"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7C"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7D"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7E" w14:textId="77777777" w:rsidR="00FC4038" w:rsidRPr="00FC4038" w:rsidRDefault="00FC4038" w:rsidP="00FC4038">
            <w:pPr>
              <w:spacing w:after="0" w:line="240" w:lineRule="auto"/>
              <w:jc w:val="both"/>
              <w:rPr>
                <w:rFonts w:ascii="Times New Roman" w:eastAsia="Times New Roman" w:hAnsi="Times New Roman" w:cs="Times New Roman"/>
                <w:b/>
                <w:sz w:val="20"/>
                <w:szCs w:val="20"/>
                <w:lang w:eastAsia="ru-RU"/>
              </w:rPr>
            </w:pPr>
            <w:r w:rsidRPr="00FC4038">
              <w:rPr>
                <w:rFonts w:ascii="Times New Roman" w:eastAsia="Times New Roman" w:hAnsi="Times New Roman" w:cs="Times New Roman"/>
                <w:b/>
                <w:sz w:val="20"/>
                <w:szCs w:val="20"/>
                <w:lang w:eastAsia="ru-RU"/>
              </w:rPr>
              <w:t>УК-9</w:t>
            </w:r>
          </w:p>
          <w:p w14:paraId="48AF2B7F" w14:textId="77777777" w:rsidR="00FC4038" w:rsidRDefault="00FC4038" w:rsidP="00FC4038">
            <w:pPr>
              <w:spacing w:after="0" w:line="240" w:lineRule="auto"/>
              <w:jc w:val="both"/>
              <w:rPr>
                <w:rFonts w:ascii="Times New Roman" w:eastAsia="Times New Roman" w:hAnsi="Times New Roman" w:cs="Times New Roman"/>
                <w:b/>
                <w:sz w:val="20"/>
                <w:szCs w:val="20"/>
                <w:lang w:eastAsia="ru-RU"/>
              </w:rPr>
            </w:pPr>
            <w:r w:rsidRPr="00FC4038">
              <w:rPr>
                <w:rFonts w:ascii="Times New Roman" w:eastAsia="Times New Roman" w:hAnsi="Times New Roman" w:cs="Times New Roman"/>
                <w:b/>
                <w:sz w:val="20"/>
                <w:szCs w:val="20"/>
                <w:lang w:eastAsia="ru-RU"/>
              </w:rPr>
              <w:t>ОПК-5</w:t>
            </w:r>
          </w:p>
          <w:p w14:paraId="48AF2B80"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1"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2"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3"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4" w14:textId="77777777" w:rsidR="00FC4038" w:rsidRPr="00FC4038" w:rsidRDefault="00FC4038" w:rsidP="00FC4038">
            <w:pPr>
              <w:spacing w:after="0" w:line="240" w:lineRule="auto"/>
              <w:jc w:val="both"/>
              <w:rPr>
                <w:rFonts w:ascii="Times New Roman" w:eastAsia="Times New Roman" w:hAnsi="Times New Roman" w:cs="Times New Roman"/>
                <w:b/>
                <w:sz w:val="20"/>
                <w:szCs w:val="20"/>
                <w:lang w:eastAsia="ru-RU"/>
              </w:rPr>
            </w:pPr>
            <w:r w:rsidRPr="00FC4038">
              <w:rPr>
                <w:rFonts w:ascii="Times New Roman" w:eastAsia="Times New Roman" w:hAnsi="Times New Roman" w:cs="Times New Roman"/>
                <w:b/>
                <w:sz w:val="20"/>
                <w:szCs w:val="20"/>
                <w:lang w:eastAsia="ru-RU"/>
              </w:rPr>
              <w:t>УК-9</w:t>
            </w:r>
          </w:p>
          <w:p w14:paraId="48AF2B85" w14:textId="77777777" w:rsidR="00FC4038" w:rsidRDefault="00FC4038" w:rsidP="00FC4038">
            <w:pPr>
              <w:spacing w:after="0" w:line="240" w:lineRule="auto"/>
              <w:jc w:val="both"/>
              <w:rPr>
                <w:rFonts w:ascii="Times New Roman" w:eastAsia="Times New Roman" w:hAnsi="Times New Roman" w:cs="Times New Roman"/>
                <w:b/>
                <w:sz w:val="20"/>
                <w:szCs w:val="20"/>
                <w:lang w:eastAsia="ru-RU"/>
              </w:rPr>
            </w:pPr>
            <w:r w:rsidRPr="00FC4038">
              <w:rPr>
                <w:rFonts w:ascii="Times New Roman" w:eastAsia="Times New Roman" w:hAnsi="Times New Roman" w:cs="Times New Roman"/>
                <w:b/>
                <w:sz w:val="20"/>
                <w:szCs w:val="20"/>
                <w:lang w:eastAsia="ru-RU"/>
              </w:rPr>
              <w:t>ОПК-5</w:t>
            </w:r>
          </w:p>
          <w:p w14:paraId="48AF2B86"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7"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8"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9"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A"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B"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C"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D"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E"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8F"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90" w14:textId="77777777" w:rsidR="00DB74E2" w:rsidRPr="00DB74E2" w:rsidRDefault="00DB74E2" w:rsidP="00DB74E2">
            <w:pPr>
              <w:spacing w:after="0" w:line="240" w:lineRule="auto"/>
              <w:jc w:val="both"/>
              <w:rPr>
                <w:rFonts w:ascii="Times New Roman" w:eastAsia="Times New Roman" w:hAnsi="Times New Roman" w:cs="Times New Roman"/>
                <w:b/>
                <w:sz w:val="20"/>
                <w:szCs w:val="20"/>
                <w:lang w:eastAsia="ru-RU"/>
              </w:rPr>
            </w:pPr>
            <w:r w:rsidRPr="00DB74E2">
              <w:rPr>
                <w:rFonts w:ascii="Times New Roman" w:eastAsia="Times New Roman" w:hAnsi="Times New Roman" w:cs="Times New Roman"/>
                <w:b/>
                <w:sz w:val="20"/>
                <w:szCs w:val="20"/>
                <w:lang w:eastAsia="ru-RU"/>
              </w:rPr>
              <w:t>УК-9</w:t>
            </w:r>
          </w:p>
          <w:p w14:paraId="48AF2B91" w14:textId="77777777" w:rsidR="00FC4038" w:rsidRDefault="00DB74E2" w:rsidP="00DB74E2">
            <w:pPr>
              <w:spacing w:after="0" w:line="240" w:lineRule="auto"/>
              <w:jc w:val="both"/>
              <w:rPr>
                <w:rFonts w:ascii="Times New Roman" w:eastAsia="Times New Roman" w:hAnsi="Times New Roman" w:cs="Times New Roman"/>
                <w:b/>
                <w:sz w:val="20"/>
                <w:szCs w:val="20"/>
                <w:lang w:eastAsia="ru-RU"/>
              </w:rPr>
            </w:pPr>
            <w:r w:rsidRPr="00DB74E2">
              <w:rPr>
                <w:rFonts w:ascii="Times New Roman" w:eastAsia="Times New Roman" w:hAnsi="Times New Roman" w:cs="Times New Roman"/>
                <w:b/>
                <w:sz w:val="20"/>
                <w:szCs w:val="20"/>
                <w:lang w:eastAsia="ru-RU"/>
              </w:rPr>
              <w:t>ОПК-5</w:t>
            </w:r>
          </w:p>
          <w:p w14:paraId="48AF2B92"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93"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94" w14:textId="77777777" w:rsidR="00FC4038" w:rsidRDefault="00FC4038" w:rsidP="00A55EAF">
            <w:pPr>
              <w:spacing w:after="0" w:line="240" w:lineRule="auto"/>
              <w:jc w:val="both"/>
              <w:rPr>
                <w:rFonts w:ascii="Times New Roman" w:eastAsia="Times New Roman" w:hAnsi="Times New Roman" w:cs="Times New Roman"/>
                <w:b/>
                <w:sz w:val="20"/>
                <w:szCs w:val="20"/>
                <w:lang w:eastAsia="ru-RU"/>
              </w:rPr>
            </w:pPr>
          </w:p>
          <w:p w14:paraId="48AF2B95" w14:textId="77777777" w:rsidR="00FC4038" w:rsidRDefault="00FC4038" w:rsidP="00A55EAF">
            <w:pPr>
              <w:spacing w:after="0" w:line="240" w:lineRule="auto"/>
              <w:jc w:val="both"/>
              <w:rPr>
                <w:rFonts w:ascii="Times New Roman" w:eastAsia="Times New Roman" w:hAnsi="Times New Roman" w:cs="Times New Roman"/>
                <w:sz w:val="20"/>
                <w:szCs w:val="20"/>
                <w:lang w:eastAsia="ru-RU"/>
              </w:rPr>
            </w:pPr>
          </w:p>
          <w:p w14:paraId="48AF2B96" w14:textId="77777777" w:rsidR="00DB74E2" w:rsidRPr="00DB74E2" w:rsidRDefault="00DB74E2" w:rsidP="00DB74E2">
            <w:pPr>
              <w:spacing w:after="0" w:line="240" w:lineRule="auto"/>
              <w:jc w:val="both"/>
              <w:rPr>
                <w:rFonts w:ascii="Times New Roman" w:eastAsia="Times New Roman" w:hAnsi="Times New Roman" w:cs="Times New Roman"/>
                <w:b/>
                <w:sz w:val="20"/>
                <w:szCs w:val="20"/>
                <w:lang w:eastAsia="ru-RU"/>
              </w:rPr>
            </w:pPr>
            <w:r w:rsidRPr="00DB74E2">
              <w:rPr>
                <w:rFonts w:ascii="Times New Roman" w:eastAsia="Times New Roman" w:hAnsi="Times New Roman" w:cs="Times New Roman"/>
                <w:b/>
                <w:sz w:val="20"/>
                <w:szCs w:val="20"/>
                <w:lang w:eastAsia="ru-RU"/>
              </w:rPr>
              <w:t>УК-9</w:t>
            </w:r>
          </w:p>
          <w:p w14:paraId="48AF2B97" w14:textId="77777777" w:rsidR="00DB74E2" w:rsidRDefault="00DB74E2" w:rsidP="00DB74E2">
            <w:pPr>
              <w:spacing w:after="0" w:line="240" w:lineRule="auto"/>
              <w:jc w:val="both"/>
              <w:rPr>
                <w:rFonts w:ascii="Times New Roman" w:eastAsia="Times New Roman" w:hAnsi="Times New Roman" w:cs="Times New Roman"/>
                <w:b/>
                <w:sz w:val="20"/>
                <w:szCs w:val="20"/>
                <w:lang w:eastAsia="ru-RU"/>
              </w:rPr>
            </w:pPr>
            <w:r w:rsidRPr="00DB74E2">
              <w:rPr>
                <w:rFonts w:ascii="Times New Roman" w:eastAsia="Times New Roman" w:hAnsi="Times New Roman" w:cs="Times New Roman"/>
                <w:b/>
                <w:sz w:val="20"/>
                <w:szCs w:val="20"/>
                <w:lang w:eastAsia="ru-RU"/>
              </w:rPr>
              <w:t>ОПК-5</w:t>
            </w:r>
          </w:p>
          <w:p w14:paraId="48AF2B98" w14:textId="77777777" w:rsidR="00DB74E2" w:rsidRDefault="00DB74E2" w:rsidP="00DB74E2">
            <w:pPr>
              <w:spacing w:after="0" w:line="240" w:lineRule="auto"/>
              <w:jc w:val="both"/>
              <w:rPr>
                <w:rFonts w:ascii="Times New Roman" w:eastAsia="Times New Roman" w:hAnsi="Times New Roman" w:cs="Times New Roman"/>
                <w:b/>
                <w:sz w:val="20"/>
                <w:szCs w:val="20"/>
                <w:lang w:eastAsia="ru-RU"/>
              </w:rPr>
            </w:pPr>
          </w:p>
          <w:p w14:paraId="48AF2B99" w14:textId="77777777" w:rsidR="00DB74E2" w:rsidRDefault="00DB74E2" w:rsidP="00DB74E2">
            <w:pPr>
              <w:spacing w:after="0" w:line="240" w:lineRule="auto"/>
              <w:jc w:val="both"/>
              <w:rPr>
                <w:rFonts w:ascii="Times New Roman" w:eastAsia="Times New Roman" w:hAnsi="Times New Roman" w:cs="Times New Roman"/>
                <w:b/>
                <w:sz w:val="20"/>
                <w:szCs w:val="20"/>
                <w:lang w:eastAsia="ru-RU"/>
              </w:rPr>
            </w:pPr>
          </w:p>
          <w:p w14:paraId="48AF2B9A" w14:textId="77777777" w:rsidR="00DB74E2" w:rsidRDefault="00DB74E2" w:rsidP="00DB74E2">
            <w:pPr>
              <w:spacing w:after="0" w:line="240" w:lineRule="auto"/>
              <w:jc w:val="both"/>
              <w:rPr>
                <w:rFonts w:ascii="Times New Roman" w:eastAsia="Times New Roman" w:hAnsi="Times New Roman" w:cs="Times New Roman"/>
                <w:b/>
                <w:sz w:val="20"/>
                <w:szCs w:val="20"/>
                <w:lang w:eastAsia="ru-RU"/>
              </w:rPr>
            </w:pPr>
          </w:p>
          <w:p w14:paraId="48AF2B9B" w14:textId="77777777" w:rsidR="00DB74E2" w:rsidRDefault="00DB74E2" w:rsidP="00DB74E2">
            <w:pPr>
              <w:spacing w:after="0" w:line="240" w:lineRule="auto"/>
              <w:jc w:val="both"/>
              <w:rPr>
                <w:rFonts w:ascii="Times New Roman" w:eastAsia="Times New Roman" w:hAnsi="Times New Roman" w:cs="Times New Roman"/>
                <w:b/>
                <w:sz w:val="20"/>
                <w:szCs w:val="20"/>
                <w:lang w:eastAsia="ru-RU"/>
              </w:rPr>
            </w:pPr>
          </w:p>
          <w:p w14:paraId="48AF2B9C" w14:textId="77777777" w:rsidR="00DB74E2" w:rsidRDefault="00DB74E2" w:rsidP="00DB74E2">
            <w:pPr>
              <w:spacing w:after="0" w:line="240" w:lineRule="auto"/>
              <w:jc w:val="both"/>
              <w:rPr>
                <w:rFonts w:ascii="Times New Roman" w:eastAsia="Times New Roman" w:hAnsi="Times New Roman" w:cs="Times New Roman"/>
                <w:b/>
                <w:sz w:val="20"/>
                <w:szCs w:val="20"/>
                <w:lang w:eastAsia="ru-RU"/>
              </w:rPr>
            </w:pPr>
          </w:p>
          <w:p w14:paraId="48AF2B9D" w14:textId="77777777" w:rsidR="00DB74E2" w:rsidRPr="00DB74E2" w:rsidRDefault="00DB74E2" w:rsidP="00DB74E2">
            <w:pPr>
              <w:spacing w:after="0" w:line="240" w:lineRule="auto"/>
              <w:jc w:val="both"/>
              <w:rPr>
                <w:rFonts w:ascii="Times New Roman" w:eastAsia="Times New Roman" w:hAnsi="Times New Roman" w:cs="Times New Roman"/>
                <w:b/>
                <w:sz w:val="20"/>
                <w:szCs w:val="20"/>
                <w:lang w:eastAsia="ru-RU"/>
              </w:rPr>
            </w:pPr>
            <w:r w:rsidRPr="00DB74E2">
              <w:rPr>
                <w:rFonts w:ascii="Times New Roman" w:eastAsia="Times New Roman" w:hAnsi="Times New Roman" w:cs="Times New Roman"/>
                <w:b/>
                <w:sz w:val="20"/>
                <w:szCs w:val="20"/>
                <w:lang w:eastAsia="ru-RU"/>
              </w:rPr>
              <w:t>УК-9</w:t>
            </w:r>
          </w:p>
          <w:p w14:paraId="48AF2B9E" w14:textId="77777777" w:rsidR="00DB74E2" w:rsidRPr="0070151A" w:rsidRDefault="00DB74E2" w:rsidP="00DB74E2">
            <w:pPr>
              <w:spacing w:after="0" w:line="240" w:lineRule="auto"/>
              <w:jc w:val="both"/>
              <w:rPr>
                <w:rFonts w:ascii="Times New Roman" w:eastAsia="Times New Roman" w:hAnsi="Times New Roman" w:cs="Times New Roman"/>
                <w:sz w:val="20"/>
                <w:szCs w:val="20"/>
                <w:lang w:eastAsia="ru-RU"/>
              </w:rPr>
            </w:pPr>
            <w:r w:rsidRPr="00DB74E2">
              <w:rPr>
                <w:rFonts w:ascii="Times New Roman" w:eastAsia="Times New Roman" w:hAnsi="Times New Roman" w:cs="Times New Roman"/>
                <w:b/>
                <w:sz w:val="20"/>
                <w:szCs w:val="20"/>
                <w:lang w:eastAsia="ru-RU"/>
              </w:rPr>
              <w:t>ОПК-5</w:t>
            </w:r>
          </w:p>
        </w:tc>
        <w:tc>
          <w:tcPr>
            <w:tcW w:w="1767" w:type="dxa"/>
            <w:shd w:val="clear" w:color="auto" w:fill="auto"/>
          </w:tcPr>
          <w:p w14:paraId="48AF2B9F" w14:textId="77777777" w:rsidR="00FC4038" w:rsidRDefault="00FC4038" w:rsidP="00A55EAF">
            <w:pPr>
              <w:spacing w:after="0" w:line="240" w:lineRule="auto"/>
              <w:ind w:right="-57"/>
              <w:rPr>
                <w:rFonts w:ascii="Times New Roman" w:eastAsia="Calibri" w:hAnsi="Times New Roman" w:cs="Times New Roman"/>
                <w:bCs/>
                <w:sz w:val="20"/>
                <w:szCs w:val="20"/>
              </w:rPr>
            </w:pPr>
            <w:r>
              <w:rPr>
                <w:rFonts w:ascii="Times New Roman" w:eastAsia="Times New Roman" w:hAnsi="Times New Roman" w:cs="Times New Roman"/>
                <w:kern w:val="28"/>
                <w:sz w:val="20"/>
                <w:szCs w:val="20"/>
                <w:lang w:eastAsia="ru-RU"/>
              </w:rPr>
              <w:lastRenderedPageBreak/>
              <w:t xml:space="preserve">Тема 2. </w:t>
            </w:r>
            <w:r w:rsidR="00DB74E2" w:rsidRPr="00DB74E2">
              <w:rPr>
                <w:rFonts w:ascii="Times New Roman" w:eastAsia="Times New Roman" w:hAnsi="Times New Roman" w:cs="Times New Roman"/>
                <w:kern w:val="28"/>
                <w:sz w:val="20"/>
                <w:szCs w:val="20"/>
                <w:lang w:eastAsia="ru-RU"/>
              </w:rPr>
              <w:t>Субъекты экономической системы. Отношения собственности</w:t>
            </w:r>
            <w:r w:rsidRPr="002E15FE">
              <w:rPr>
                <w:rFonts w:ascii="Times New Roman" w:eastAsia="Times New Roman" w:hAnsi="Times New Roman" w:cs="Times New Roman"/>
                <w:kern w:val="28"/>
                <w:sz w:val="20"/>
                <w:szCs w:val="20"/>
                <w:lang w:eastAsia="ru-RU"/>
              </w:rPr>
              <w:t xml:space="preserve"> </w:t>
            </w:r>
          </w:p>
          <w:p w14:paraId="48AF2BA0" w14:textId="77777777" w:rsidR="00FC4038" w:rsidRDefault="00FC4038" w:rsidP="00A55EAF">
            <w:pPr>
              <w:spacing w:after="0" w:line="200" w:lineRule="exact"/>
              <w:rPr>
                <w:rFonts w:ascii="Times New Roman" w:eastAsia="Calibri" w:hAnsi="Times New Roman" w:cs="Times New Roman"/>
                <w:bCs/>
                <w:sz w:val="20"/>
                <w:szCs w:val="20"/>
              </w:rPr>
            </w:pPr>
          </w:p>
          <w:p w14:paraId="48AF2BA1" w14:textId="77777777" w:rsidR="00FC4038" w:rsidRDefault="00FC4038" w:rsidP="00DB74E2">
            <w:pPr>
              <w:spacing w:after="0" w:line="200" w:lineRule="exact"/>
              <w:rPr>
                <w:rFonts w:ascii="Times New Roman" w:eastAsia="Calibri" w:hAnsi="Times New Roman" w:cs="Times New Roman"/>
                <w:bCs/>
                <w:sz w:val="20"/>
                <w:szCs w:val="20"/>
              </w:rPr>
            </w:pPr>
            <w:r>
              <w:rPr>
                <w:rFonts w:ascii="Times New Roman" w:eastAsia="Calibri" w:hAnsi="Times New Roman" w:cs="Times New Roman"/>
                <w:bCs/>
                <w:sz w:val="20"/>
                <w:szCs w:val="20"/>
              </w:rPr>
              <w:t xml:space="preserve">Тема 3. </w:t>
            </w:r>
            <w:r w:rsidR="00DB74E2" w:rsidRPr="00DB74E2">
              <w:rPr>
                <w:rFonts w:ascii="Times New Roman" w:eastAsia="Calibri" w:hAnsi="Times New Roman" w:cs="Times New Roman"/>
                <w:bCs/>
                <w:sz w:val="20"/>
                <w:szCs w:val="20"/>
              </w:rPr>
              <w:t>Теоретические экономические учения. Основные школы и</w:t>
            </w:r>
            <w:r w:rsidR="00DB74E2">
              <w:rPr>
                <w:rFonts w:ascii="Times New Roman" w:eastAsia="Calibri" w:hAnsi="Times New Roman" w:cs="Times New Roman"/>
                <w:bCs/>
                <w:sz w:val="20"/>
                <w:szCs w:val="20"/>
              </w:rPr>
              <w:t xml:space="preserve"> </w:t>
            </w:r>
            <w:r w:rsidR="00DB74E2" w:rsidRPr="00DB74E2">
              <w:rPr>
                <w:rFonts w:ascii="Times New Roman" w:eastAsia="Calibri" w:hAnsi="Times New Roman" w:cs="Times New Roman"/>
                <w:bCs/>
                <w:sz w:val="20"/>
                <w:szCs w:val="20"/>
              </w:rPr>
              <w:t>концепции развития экономической теории</w:t>
            </w:r>
          </w:p>
          <w:p w14:paraId="48AF2BA2" w14:textId="77777777" w:rsidR="00FC4038" w:rsidRDefault="00FC4038" w:rsidP="00A55EAF">
            <w:pPr>
              <w:spacing w:after="0" w:line="240" w:lineRule="auto"/>
              <w:ind w:right="-57"/>
              <w:rPr>
                <w:rFonts w:ascii="Times New Roman" w:eastAsia="Times New Roman" w:hAnsi="Times New Roman" w:cs="Times New Roman"/>
                <w:bCs/>
                <w:color w:val="000000"/>
                <w:sz w:val="20"/>
                <w:szCs w:val="20"/>
                <w:lang w:eastAsia="ru-RU"/>
              </w:rPr>
            </w:pPr>
            <w:r w:rsidRPr="000D7122">
              <w:rPr>
                <w:rFonts w:ascii="Times New Roman" w:eastAsia="Times New Roman" w:hAnsi="Times New Roman" w:cs="Times New Roman"/>
                <w:bCs/>
                <w:color w:val="000000"/>
                <w:sz w:val="20"/>
                <w:szCs w:val="20"/>
                <w:lang w:eastAsia="ru-RU"/>
              </w:rPr>
              <w:t xml:space="preserve">Тема 5. </w:t>
            </w:r>
            <w:r w:rsidR="00DB74E2" w:rsidRPr="00DB74E2">
              <w:rPr>
                <w:rFonts w:ascii="Times New Roman" w:eastAsia="Times New Roman" w:hAnsi="Times New Roman" w:cs="Times New Roman"/>
                <w:bCs/>
                <w:color w:val="000000"/>
                <w:sz w:val="20"/>
                <w:szCs w:val="20"/>
                <w:lang w:eastAsia="ru-RU"/>
              </w:rPr>
              <w:t>Рыночная система хозяйствования</w:t>
            </w:r>
          </w:p>
          <w:p w14:paraId="48AF2BA3" w14:textId="77777777" w:rsidR="00DB74E2" w:rsidRDefault="00DB74E2" w:rsidP="00A55EAF">
            <w:pPr>
              <w:spacing w:after="0" w:line="240" w:lineRule="auto"/>
              <w:ind w:right="-57"/>
              <w:rPr>
                <w:rFonts w:ascii="Times New Roman" w:eastAsia="Times New Roman" w:hAnsi="Times New Roman" w:cs="Times New Roman"/>
                <w:bCs/>
                <w:color w:val="000000"/>
                <w:sz w:val="20"/>
                <w:szCs w:val="20"/>
                <w:lang w:eastAsia="ru-RU"/>
              </w:rPr>
            </w:pPr>
          </w:p>
          <w:p w14:paraId="48AF2BA4" w14:textId="77777777" w:rsidR="00DB74E2" w:rsidRDefault="00DB74E2" w:rsidP="00A55EAF">
            <w:pPr>
              <w:spacing w:after="0" w:line="240" w:lineRule="auto"/>
              <w:ind w:right="-57"/>
              <w:rPr>
                <w:rFonts w:ascii="Times New Roman" w:eastAsia="Times New Roman" w:hAnsi="Times New Roman" w:cs="Times New Roman"/>
                <w:bCs/>
                <w:color w:val="000000"/>
                <w:sz w:val="20"/>
                <w:szCs w:val="20"/>
                <w:lang w:eastAsia="ru-RU"/>
              </w:rPr>
            </w:pPr>
          </w:p>
          <w:p w14:paraId="48AF2BA5" w14:textId="77777777" w:rsidR="00FC4038" w:rsidRPr="000D7122" w:rsidRDefault="00FC4038" w:rsidP="00A55EAF">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w:t>
            </w:r>
            <w:r w:rsidRPr="000D7122">
              <w:rPr>
                <w:rFonts w:ascii="Times New Roman" w:eastAsia="Times New Roman" w:hAnsi="Times New Roman" w:cs="Times New Roman"/>
                <w:bCs/>
                <w:color w:val="000000"/>
                <w:sz w:val="20"/>
                <w:szCs w:val="20"/>
                <w:lang w:eastAsia="ru-RU"/>
              </w:rPr>
              <w:t xml:space="preserve"> 7 </w:t>
            </w:r>
          </w:p>
          <w:p w14:paraId="48AF2BA6" w14:textId="77777777" w:rsidR="00FC4038"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sidRPr="00DB74E2">
              <w:rPr>
                <w:rFonts w:ascii="Times New Roman" w:eastAsia="Times New Roman" w:hAnsi="Times New Roman" w:cs="Times New Roman"/>
                <w:bCs/>
                <w:color w:val="000000"/>
                <w:sz w:val="20"/>
                <w:szCs w:val="20"/>
                <w:lang w:eastAsia="ru-RU"/>
              </w:rPr>
              <w:t>Конкуренция, риски и неопределенность внешней среды организации</w:t>
            </w:r>
          </w:p>
          <w:p w14:paraId="48AF2BA7"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p>
          <w:p w14:paraId="48AF2BA8"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Тема 8 </w:t>
            </w:r>
          </w:p>
          <w:p w14:paraId="48AF2BA9"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sidRPr="00DB74E2">
              <w:rPr>
                <w:rFonts w:ascii="Times New Roman" w:eastAsia="Times New Roman" w:hAnsi="Times New Roman" w:cs="Times New Roman"/>
                <w:bCs/>
                <w:color w:val="000000"/>
                <w:sz w:val="20"/>
                <w:szCs w:val="20"/>
                <w:lang w:eastAsia="ru-RU"/>
              </w:rPr>
              <w:t xml:space="preserve">Теория </w:t>
            </w:r>
            <w:r w:rsidRPr="00DB74E2">
              <w:rPr>
                <w:rFonts w:ascii="Times New Roman" w:eastAsia="Times New Roman" w:hAnsi="Times New Roman" w:cs="Times New Roman"/>
                <w:bCs/>
                <w:color w:val="000000"/>
                <w:sz w:val="20"/>
                <w:szCs w:val="20"/>
                <w:lang w:eastAsia="ru-RU"/>
              </w:rPr>
              <w:lastRenderedPageBreak/>
              <w:t>рационального поведения потребителя и производителя</w:t>
            </w:r>
          </w:p>
          <w:p w14:paraId="48AF2BAA"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 11</w:t>
            </w:r>
          </w:p>
          <w:p w14:paraId="48AF2BAB"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sidRPr="00DB74E2">
              <w:rPr>
                <w:rFonts w:ascii="Times New Roman" w:eastAsia="Times New Roman" w:hAnsi="Times New Roman" w:cs="Times New Roman"/>
                <w:bCs/>
                <w:color w:val="000000"/>
                <w:sz w:val="20"/>
                <w:szCs w:val="20"/>
                <w:lang w:eastAsia="ru-RU"/>
              </w:rPr>
              <w:t>Рынок факторов производства</w:t>
            </w:r>
          </w:p>
          <w:p w14:paraId="48AF2BAC"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 12</w:t>
            </w:r>
          </w:p>
          <w:p w14:paraId="48AF2BAD"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sidRPr="00DB74E2">
              <w:rPr>
                <w:rFonts w:ascii="Times New Roman" w:eastAsia="Times New Roman" w:hAnsi="Times New Roman" w:cs="Times New Roman"/>
                <w:bCs/>
                <w:color w:val="000000"/>
                <w:sz w:val="20"/>
                <w:szCs w:val="20"/>
                <w:lang w:eastAsia="ru-RU"/>
              </w:rPr>
              <w:t>Основы макроэкономики. Макроэкономические показатели</w:t>
            </w:r>
          </w:p>
          <w:p w14:paraId="48AF2BAE"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 14</w:t>
            </w:r>
          </w:p>
          <w:p w14:paraId="48AF2BAF"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sidRPr="00DB74E2">
              <w:rPr>
                <w:rFonts w:ascii="Times New Roman" w:eastAsia="Times New Roman" w:hAnsi="Times New Roman" w:cs="Times New Roman"/>
                <w:bCs/>
                <w:color w:val="000000"/>
                <w:sz w:val="20"/>
                <w:szCs w:val="20"/>
                <w:lang w:eastAsia="ru-RU"/>
              </w:rPr>
              <w:t>Государственный бюджет. Его структура и источники формирования</w:t>
            </w:r>
          </w:p>
          <w:p w14:paraId="48AF2BB0" w14:textId="77777777" w:rsidR="00DB74E2"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 15</w:t>
            </w:r>
          </w:p>
          <w:p w14:paraId="48AF2BB1" w14:textId="77777777" w:rsidR="00DB74E2" w:rsidRPr="003E258C" w:rsidRDefault="00DB74E2" w:rsidP="00A55EAF">
            <w:pPr>
              <w:spacing w:after="0" w:line="240" w:lineRule="auto"/>
              <w:ind w:right="-57"/>
              <w:jc w:val="both"/>
              <w:rPr>
                <w:rFonts w:ascii="Times New Roman" w:eastAsia="Times New Roman" w:hAnsi="Times New Roman" w:cs="Times New Roman"/>
                <w:bCs/>
                <w:color w:val="000000"/>
                <w:sz w:val="20"/>
                <w:szCs w:val="20"/>
                <w:lang w:eastAsia="ru-RU"/>
              </w:rPr>
            </w:pPr>
            <w:r w:rsidRPr="00DB74E2">
              <w:rPr>
                <w:rFonts w:ascii="Times New Roman" w:eastAsia="Times New Roman" w:hAnsi="Times New Roman" w:cs="Times New Roman"/>
                <w:bCs/>
                <w:color w:val="000000"/>
                <w:sz w:val="20"/>
                <w:szCs w:val="20"/>
                <w:lang w:eastAsia="ru-RU"/>
              </w:rPr>
              <w:t>Экономический рост и экономические кризисы</w:t>
            </w:r>
          </w:p>
        </w:tc>
        <w:tc>
          <w:tcPr>
            <w:tcW w:w="1704" w:type="dxa"/>
            <w:shd w:val="clear" w:color="auto" w:fill="auto"/>
          </w:tcPr>
          <w:p w14:paraId="48AF2BB2" w14:textId="77777777" w:rsidR="00FC4038" w:rsidRDefault="00DB74E2" w:rsidP="00A55EAF">
            <w:pPr>
              <w:spacing w:after="0" w:line="240" w:lineRule="auto"/>
              <w:rPr>
                <w:rFonts w:ascii="Times New Roman" w:eastAsia="Calibri" w:hAnsi="Times New Roman" w:cs="Times New Roman"/>
                <w:bCs/>
                <w:sz w:val="20"/>
                <w:szCs w:val="20"/>
              </w:rPr>
            </w:pPr>
            <w:r w:rsidRPr="00DB74E2">
              <w:rPr>
                <w:rFonts w:ascii="Times New Roman" w:eastAsia="Calibri" w:hAnsi="Times New Roman" w:cs="Times New Roman"/>
                <w:bCs/>
                <w:sz w:val="20"/>
                <w:szCs w:val="20"/>
              </w:rPr>
              <w:lastRenderedPageBreak/>
              <w:t xml:space="preserve">Анализ информации по теме, доклад-презентация </w:t>
            </w:r>
          </w:p>
          <w:p w14:paraId="48AF2BB3" w14:textId="77777777" w:rsidR="00FC4038" w:rsidRDefault="00FC4038" w:rsidP="00A55EAF">
            <w:pPr>
              <w:spacing w:after="0" w:line="240" w:lineRule="auto"/>
              <w:rPr>
                <w:rFonts w:ascii="Times New Roman" w:eastAsia="Calibri" w:hAnsi="Times New Roman" w:cs="Times New Roman"/>
                <w:bCs/>
                <w:sz w:val="20"/>
                <w:szCs w:val="20"/>
              </w:rPr>
            </w:pPr>
          </w:p>
          <w:p w14:paraId="48AF2BB4" w14:textId="77777777" w:rsidR="00FC4038" w:rsidRDefault="00FC4038" w:rsidP="00A55EAF">
            <w:pPr>
              <w:spacing w:after="0" w:line="240" w:lineRule="auto"/>
              <w:rPr>
                <w:rFonts w:ascii="Times New Roman" w:eastAsia="Calibri" w:hAnsi="Times New Roman" w:cs="Times New Roman"/>
                <w:bCs/>
                <w:sz w:val="20"/>
                <w:szCs w:val="20"/>
              </w:rPr>
            </w:pPr>
          </w:p>
          <w:p w14:paraId="48AF2BB5" w14:textId="77777777" w:rsidR="00FC4038" w:rsidRDefault="00FC4038" w:rsidP="00A55EAF">
            <w:pPr>
              <w:spacing w:after="0" w:line="240" w:lineRule="auto"/>
              <w:rPr>
                <w:rFonts w:ascii="Times New Roman" w:eastAsia="Calibri" w:hAnsi="Times New Roman" w:cs="Times New Roman"/>
                <w:bCs/>
                <w:sz w:val="20"/>
                <w:szCs w:val="20"/>
              </w:rPr>
            </w:pPr>
          </w:p>
          <w:p w14:paraId="48AF2BB6" w14:textId="77777777" w:rsidR="00FC4038" w:rsidRDefault="00DB74E2" w:rsidP="00A55EAF">
            <w:pPr>
              <w:spacing w:after="0" w:line="240" w:lineRule="auto"/>
              <w:rPr>
                <w:rFonts w:ascii="Times New Roman" w:eastAsia="Calibri" w:hAnsi="Times New Roman" w:cs="Times New Roman"/>
                <w:bCs/>
                <w:sz w:val="20"/>
                <w:szCs w:val="20"/>
              </w:rPr>
            </w:pPr>
            <w:r w:rsidRPr="00DB74E2">
              <w:rPr>
                <w:rFonts w:ascii="Times New Roman" w:eastAsia="Calibri" w:hAnsi="Times New Roman" w:cs="Times New Roman"/>
                <w:bCs/>
                <w:sz w:val="20"/>
                <w:szCs w:val="20"/>
              </w:rPr>
              <w:t xml:space="preserve">Анализ информации по теме, опрос </w:t>
            </w:r>
          </w:p>
          <w:p w14:paraId="48AF2BB7" w14:textId="77777777" w:rsidR="00FC4038" w:rsidRDefault="00FC4038" w:rsidP="00A55EAF">
            <w:pPr>
              <w:spacing w:after="0" w:line="240" w:lineRule="auto"/>
              <w:rPr>
                <w:rFonts w:ascii="Times New Roman" w:eastAsia="Calibri" w:hAnsi="Times New Roman" w:cs="Times New Roman"/>
                <w:bCs/>
                <w:sz w:val="20"/>
                <w:szCs w:val="20"/>
              </w:rPr>
            </w:pPr>
          </w:p>
          <w:p w14:paraId="48AF2BB8" w14:textId="77777777" w:rsidR="00FC4038" w:rsidRDefault="00FC4038" w:rsidP="00A55EAF">
            <w:pPr>
              <w:spacing w:after="0" w:line="240" w:lineRule="auto"/>
              <w:rPr>
                <w:rFonts w:ascii="Times New Roman" w:eastAsia="Calibri" w:hAnsi="Times New Roman" w:cs="Times New Roman"/>
                <w:bCs/>
                <w:sz w:val="20"/>
                <w:szCs w:val="20"/>
              </w:rPr>
            </w:pPr>
          </w:p>
          <w:p w14:paraId="48AF2BB9" w14:textId="77777777" w:rsidR="00DB74E2" w:rsidRDefault="00DB74E2" w:rsidP="00A55EAF">
            <w:pPr>
              <w:spacing w:after="0" w:line="240" w:lineRule="auto"/>
              <w:rPr>
                <w:rFonts w:ascii="Times New Roman" w:eastAsia="Calibri" w:hAnsi="Times New Roman" w:cs="Times New Roman"/>
                <w:bCs/>
                <w:sz w:val="20"/>
                <w:szCs w:val="20"/>
              </w:rPr>
            </w:pPr>
          </w:p>
          <w:p w14:paraId="48AF2BBA" w14:textId="77777777" w:rsidR="00DB74E2" w:rsidRDefault="00DB74E2" w:rsidP="00A55EAF">
            <w:pPr>
              <w:spacing w:after="0" w:line="240" w:lineRule="auto"/>
              <w:rPr>
                <w:rFonts w:ascii="Times New Roman" w:eastAsia="Calibri" w:hAnsi="Times New Roman" w:cs="Times New Roman"/>
                <w:bCs/>
                <w:sz w:val="20"/>
                <w:szCs w:val="20"/>
              </w:rPr>
            </w:pPr>
          </w:p>
          <w:p w14:paraId="48AF2BBB" w14:textId="77777777" w:rsidR="00FC4038" w:rsidRDefault="00DB74E2" w:rsidP="00A55EAF">
            <w:pPr>
              <w:spacing w:after="0" w:line="240" w:lineRule="auto"/>
              <w:rPr>
                <w:rFonts w:ascii="Times New Roman" w:eastAsia="Calibri" w:hAnsi="Times New Roman" w:cs="Times New Roman"/>
                <w:bCs/>
                <w:sz w:val="20"/>
                <w:szCs w:val="20"/>
              </w:rPr>
            </w:pPr>
            <w:r w:rsidRPr="00DB74E2">
              <w:rPr>
                <w:rFonts w:ascii="Times New Roman" w:eastAsia="Calibri" w:hAnsi="Times New Roman" w:cs="Times New Roman"/>
                <w:bCs/>
                <w:sz w:val="20"/>
                <w:szCs w:val="20"/>
              </w:rPr>
              <w:t xml:space="preserve">Анализ информации по теме, доклад-презентация </w:t>
            </w:r>
          </w:p>
          <w:p w14:paraId="48AF2BBC" w14:textId="77777777" w:rsidR="00FC4038" w:rsidRDefault="00FC4038" w:rsidP="00A55EAF">
            <w:pPr>
              <w:spacing w:after="0" w:line="240" w:lineRule="auto"/>
              <w:rPr>
                <w:rFonts w:ascii="Times New Roman" w:eastAsia="Calibri" w:hAnsi="Times New Roman" w:cs="Times New Roman"/>
                <w:bCs/>
                <w:sz w:val="20"/>
                <w:szCs w:val="20"/>
              </w:rPr>
            </w:pPr>
          </w:p>
          <w:p w14:paraId="48AF2BBD" w14:textId="77777777" w:rsidR="00FC4038" w:rsidRDefault="00FC4038" w:rsidP="00A55EAF">
            <w:pPr>
              <w:spacing w:after="0" w:line="240" w:lineRule="auto"/>
              <w:rPr>
                <w:rFonts w:ascii="Times New Roman" w:eastAsia="Calibri" w:hAnsi="Times New Roman" w:cs="Times New Roman"/>
                <w:bCs/>
                <w:sz w:val="20"/>
                <w:szCs w:val="20"/>
              </w:rPr>
            </w:pPr>
            <w:r w:rsidRPr="000D7122">
              <w:rPr>
                <w:rFonts w:ascii="Times New Roman" w:eastAsia="Calibri" w:hAnsi="Times New Roman" w:cs="Times New Roman"/>
                <w:bCs/>
                <w:sz w:val="20"/>
                <w:szCs w:val="20"/>
              </w:rPr>
              <w:t>Анализ информации по теме, доклад-презентация</w:t>
            </w:r>
          </w:p>
          <w:p w14:paraId="48AF2BBE" w14:textId="77777777" w:rsidR="00FC4038" w:rsidRDefault="00FC4038" w:rsidP="00A55EAF">
            <w:pPr>
              <w:spacing w:after="0" w:line="240" w:lineRule="auto"/>
              <w:rPr>
                <w:rFonts w:ascii="Times New Roman" w:eastAsia="Calibri" w:hAnsi="Times New Roman" w:cs="Times New Roman"/>
                <w:bCs/>
                <w:sz w:val="20"/>
                <w:szCs w:val="20"/>
              </w:rPr>
            </w:pPr>
          </w:p>
          <w:p w14:paraId="48AF2BBF" w14:textId="77777777" w:rsidR="00DB74E2" w:rsidRDefault="00DB74E2" w:rsidP="00A55EAF">
            <w:pPr>
              <w:spacing w:after="0" w:line="240" w:lineRule="auto"/>
              <w:rPr>
                <w:rFonts w:ascii="Times New Roman" w:eastAsia="Calibri" w:hAnsi="Times New Roman" w:cs="Times New Roman"/>
                <w:bCs/>
                <w:sz w:val="20"/>
                <w:szCs w:val="20"/>
              </w:rPr>
            </w:pPr>
          </w:p>
          <w:p w14:paraId="48AF2BC0" w14:textId="77777777" w:rsidR="00FC4038" w:rsidRDefault="00FC4038" w:rsidP="00A55EAF">
            <w:pPr>
              <w:spacing w:after="0" w:line="240" w:lineRule="auto"/>
              <w:rPr>
                <w:rFonts w:ascii="Times New Roman" w:eastAsia="Calibri" w:hAnsi="Times New Roman" w:cs="Times New Roman"/>
                <w:bCs/>
                <w:sz w:val="20"/>
                <w:szCs w:val="20"/>
              </w:rPr>
            </w:pPr>
            <w:r w:rsidRPr="000D7122">
              <w:rPr>
                <w:rFonts w:ascii="Times New Roman" w:eastAsia="Calibri" w:hAnsi="Times New Roman" w:cs="Times New Roman"/>
                <w:bCs/>
                <w:sz w:val="20"/>
                <w:szCs w:val="20"/>
              </w:rPr>
              <w:lastRenderedPageBreak/>
              <w:t>Анализ информации по теме, доклад-презентация</w:t>
            </w:r>
          </w:p>
          <w:p w14:paraId="48AF2BC1"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C2" w14:textId="77777777" w:rsidR="00DB74E2" w:rsidRDefault="00DB74E2" w:rsidP="00DB74E2">
            <w:pPr>
              <w:spacing w:after="0" w:line="240" w:lineRule="auto"/>
              <w:rPr>
                <w:rFonts w:ascii="Times New Roman" w:eastAsia="Calibri" w:hAnsi="Times New Roman" w:cs="Times New Roman"/>
                <w:bCs/>
                <w:sz w:val="20"/>
                <w:szCs w:val="20"/>
              </w:rPr>
            </w:pPr>
            <w:r w:rsidRPr="000D7122">
              <w:rPr>
                <w:rFonts w:ascii="Times New Roman" w:eastAsia="Calibri" w:hAnsi="Times New Roman" w:cs="Times New Roman"/>
                <w:bCs/>
                <w:sz w:val="20"/>
                <w:szCs w:val="20"/>
              </w:rPr>
              <w:t>Анализ информации по теме, доклад-презентация</w:t>
            </w:r>
          </w:p>
          <w:p w14:paraId="48AF2BC3" w14:textId="77777777" w:rsidR="00DB74E2" w:rsidRDefault="00DB74E2" w:rsidP="00A55EAF">
            <w:pPr>
              <w:spacing w:after="0" w:line="240" w:lineRule="auto"/>
              <w:rPr>
                <w:rFonts w:ascii="Times New Roman" w:eastAsia="Times New Roman" w:hAnsi="Times New Roman" w:cs="Times New Roman"/>
                <w:sz w:val="20"/>
                <w:szCs w:val="20"/>
                <w:lang w:eastAsia="ru-RU"/>
              </w:rPr>
            </w:pPr>
            <w:r w:rsidRPr="00DB74E2">
              <w:rPr>
                <w:rFonts w:ascii="Times New Roman" w:eastAsia="Times New Roman" w:hAnsi="Times New Roman" w:cs="Times New Roman"/>
                <w:sz w:val="20"/>
                <w:szCs w:val="20"/>
                <w:lang w:eastAsia="ru-RU"/>
              </w:rPr>
              <w:t>Анализ информации по теме, доклад-презентация</w:t>
            </w:r>
          </w:p>
          <w:p w14:paraId="48AF2BC4"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C5" w14:textId="77777777" w:rsidR="00DB74E2" w:rsidRDefault="00DB74E2" w:rsidP="00A55EAF">
            <w:pPr>
              <w:spacing w:after="0" w:line="240" w:lineRule="auto"/>
              <w:rPr>
                <w:rFonts w:ascii="Times New Roman" w:eastAsia="Times New Roman" w:hAnsi="Times New Roman" w:cs="Times New Roman"/>
                <w:sz w:val="20"/>
                <w:szCs w:val="20"/>
                <w:lang w:eastAsia="ru-RU"/>
              </w:rPr>
            </w:pPr>
            <w:r w:rsidRPr="00DB74E2">
              <w:rPr>
                <w:rFonts w:ascii="Times New Roman" w:eastAsia="Times New Roman" w:hAnsi="Times New Roman" w:cs="Times New Roman"/>
                <w:sz w:val="20"/>
                <w:szCs w:val="20"/>
                <w:lang w:eastAsia="ru-RU"/>
              </w:rPr>
              <w:t>Анализ информации по теме, доклад-презентация</w:t>
            </w:r>
          </w:p>
          <w:p w14:paraId="48AF2BC6" w14:textId="77777777" w:rsidR="00DB74E2" w:rsidRPr="003E258C" w:rsidRDefault="00DB74E2" w:rsidP="00A55EAF">
            <w:pPr>
              <w:spacing w:after="0" w:line="240" w:lineRule="auto"/>
              <w:rPr>
                <w:rFonts w:ascii="Times New Roman" w:eastAsia="Times New Roman" w:hAnsi="Times New Roman" w:cs="Times New Roman"/>
                <w:sz w:val="20"/>
                <w:szCs w:val="20"/>
                <w:lang w:eastAsia="ru-RU"/>
              </w:rPr>
            </w:pPr>
            <w:r w:rsidRPr="00DB74E2">
              <w:rPr>
                <w:rFonts w:ascii="Times New Roman" w:eastAsia="Times New Roman" w:hAnsi="Times New Roman" w:cs="Times New Roman"/>
                <w:sz w:val="20"/>
                <w:szCs w:val="20"/>
                <w:lang w:eastAsia="ru-RU"/>
              </w:rPr>
              <w:t>Анализ информации по теме, доклад-презентация</w:t>
            </w:r>
          </w:p>
        </w:tc>
        <w:tc>
          <w:tcPr>
            <w:tcW w:w="2060" w:type="dxa"/>
            <w:shd w:val="clear" w:color="auto" w:fill="auto"/>
          </w:tcPr>
          <w:p w14:paraId="48AF2BC7" w14:textId="77777777" w:rsidR="00FC4038" w:rsidRDefault="00DB74E2" w:rsidP="00A55EAF">
            <w:pPr>
              <w:spacing w:after="0" w:line="240" w:lineRule="auto"/>
              <w:rPr>
                <w:rFonts w:ascii="Times New Roman" w:eastAsia="Times New Roman" w:hAnsi="Times New Roman" w:cs="Times New Roman"/>
                <w:sz w:val="20"/>
                <w:szCs w:val="20"/>
                <w:lang w:eastAsia="ru-RU"/>
              </w:rPr>
            </w:pPr>
            <w:r w:rsidRPr="00DB74E2">
              <w:rPr>
                <w:rFonts w:ascii="Times New Roman" w:eastAsia="Times New Roman" w:hAnsi="Times New Roman" w:cs="Times New Roman"/>
                <w:sz w:val="20"/>
                <w:szCs w:val="20"/>
                <w:lang w:eastAsia="ru-RU"/>
              </w:rPr>
              <w:lastRenderedPageBreak/>
              <w:t>Самостоятельное применение обучающимся  умений на практике</w:t>
            </w:r>
          </w:p>
          <w:p w14:paraId="48AF2BC8"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C9"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CA"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CB" w14:textId="77777777" w:rsidR="00DB74E2" w:rsidRDefault="00DB74E2" w:rsidP="00A55EAF">
            <w:pPr>
              <w:spacing w:after="0" w:line="240" w:lineRule="auto"/>
              <w:rPr>
                <w:rFonts w:ascii="Times New Roman" w:eastAsia="Times New Roman" w:hAnsi="Times New Roman" w:cs="Times New Roman"/>
                <w:sz w:val="20"/>
                <w:szCs w:val="20"/>
                <w:lang w:eastAsia="ru-RU"/>
              </w:rPr>
            </w:pPr>
            <w:r w:rsidRPr="00DB74E2">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48AF2BCC"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CD"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CE"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CF"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D0"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D1" w14:textId="77777777" w:rsidR="00FC4038" w:rsidRDefault="00FC4038" w:rsidP="00A55EAF">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48AF2BD2"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D3"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D4"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D5"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D6"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D7"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D8" w14:textId="77777777" w:rsidR="00FC4038" w:rsidRDefault="00FC4038" w:rsidP="00A55EAF">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48AF2BD9"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DA"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DB" w14:textId="77777777" w:rsidR="00FC4038" w:rsidRDefault="00FC4038" w:rsidP="00A55EAF">
            <w:pPr>
              <w:spacing w:after="0" w:line="240" w:lineRule="auto"/>
              <w:rPr>
                <w:rFonts w:ascii="Times New Roman" w:eastAsia="Times New Roman" w:hAnsi="Times New Roman" w:cs="Times New Roman"/>
                <w:sz w:val="20"/>
                <w:szCs w:val="20"/>
                <w:lang w:eastAsia="ru-RU"/>
              </w:rPr>
            </w:pPr>
            <w:r w:rsidRPr="000D7122">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48AF2BDC"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DD"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DE"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DF" w14:textId="77777777" w:rsidR="00DB74E2" w:rsidRPr="003E258C" w:rsidRDefault="00DB74E2" w:rsidP="00A55EAF">
            <w:pPr>
              <w:spacing w:after="0" w:line="240" w:lineRule="auto"/>
              <w:rPr>
                <w:rFonts w:ascii="Times New Roman" w:eastAsia="Times New Roman" w:hAnsi="Times New Roman" w:cs="Times New Roman"/>
                <w:sz w:val="20"/>
                <w:szCs w:val="20"/>
                <w:lang w:eastAsia="ru-RU"/>
              </w:rPr>
            </w:pPr>
            <w:r w:rsidRPr="00DB74E2">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999" w:type="dxa"/>
            <w:shd w:val="clear" w:color="auto" w:fill="auto"/>
          </w:tcPr>
          <w:p w14:paraId="48AF2BE0" w14:textId="77777777" w:rsidR="00DB74E2" w:rsidRPr="00DB74E2" w:rsidRDefault="00DB74E2" w:rsidP="00DB74E2">
            <w:pPr>
              <w:rPr>
                <w:rFonts w:ascii="Times New Roman" w:eastAsia="Times New Roman" w:hAnsi="Times New Roman" w:cs="Times New Roman"/>
                <w:sz w:val="20"/>
                <w:szCs w:val="20"/>
                <w:lang w:eastAsia="ru-RU"/>
              </w:rPr>
            </w:pPr>
            <w:r w:rsidRPr="00DB74E2">
              <w:rPr>
                <w:rFonts w:ascii="Times New Roman" w:eastAsia="Times New Roman" w:hAnsi="Times New Roman" w:cs="Times New Roman"/>
                <w:sz w:val="20"/>
                <w:szCs w:val="20"/>
                <w:lang w:eastAsia="ru-RU"/>
              </w:rPr>
              <w:lastRenderedPageBreak/>
              <w:t>Соблюдение регламента, качество слайдов, комментарии докладчика к слайдам</w:t>
            </w:r>
          </w:p>
          <w:p w14:paraId="48AF2BE1" w14:textId="77777777" w:rsidR="00FC4038" w:rsidRDefault="00FC4038" w:rsidP="00A55EAF">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48AF2BE2"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E3"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E4"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E5" w14:textId="77777777" w:rsidR="00FC4038" w:rsidRDefault="00FC4038" w:rsidP="00A55EA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48AF2BE6"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E7" w14:textId="77777777" w:rsidR="00FC4038" w:rsidRDefault="00FC4038" w:rsidP="00A55EAF">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 xml:space="preserve">Полнота ответа, глубина проработки </w:t>
            </w:r>
            <w:r w:rsidRPr="00AB6368">
              <w:rPr>
                <w:rFonts w:ascii="Times New Roman" w:eastAsia="Times New Roman" w:hAnsi="Times New Roman" w:cs="Times New Roman"/>
                <w:sz w:val="20"/>
                <w:szCs w:val="20"/>
                <w:lang w:eastAsia="ru-RU"/>
              </w:rPr>
              <w:lastRenderedPageBreak/>
              <w:t>материала</w:t>
            </w:r>
          </w:p>
          <w:p w14:paraId="48AF2BE8"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E9"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EA" w14:textId="77777777" w:rsidR="00FC4038" w:rsidRDefault="00FC4038" w:rsidP="00A55EAF">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48AF2BEB" w14:textId="77777777" w:rsidR="00FC4038" w:rsidRDefault="00FC4038" w:rsidP="00A55EAF">
            <w:pPr>
              <w:spacing w:after="0" w:line="240" w:lineRule="auto"/>
              <w:rPr>
                <w:rFonts w:ascii="Times New Roman" w:eastAsia="Times New Roman" w:hAnsi="Times New Roman" w:cs="Times New Roman"/>
                <w:sz w:val="20"/>
                <w:szCs w:val="20"/>
                <w:lang w:eastAsia="ru-RU"/>
              </w:rPr>
            </w:pPr>
          </w:p>
          <w:p w14:paraId="48AF2BEC"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ED" w14:textId="77777777" w:rsidR="00DB74E2" w:rsidRDefault="00DB74E2" w:rsidP="00A55EAF">
            <w:pPr>
              <w:spacing w:after="0" w:line="240" w:lineRule="auto"/>
              <w:rPr>
                <w:rFonts w:ascii="Times New Roman" w:eastAsia="Times New Roman" w:hAnsi="Times New Roman" w:cs="Times New Roman"/>
                <w:sz w:val="20"/>
                <w:szCs w:val="20"/>
                <w:lang w:eastAsia="ru-RU"/>
              </w:rPr>
            </w:pPr>
          </w:p>
          <w:p w14:paraId="48AF2BEE" w14:textId="77777777" w:rsidR="00FC4038" w:rsidRPr="003E258C" w:rsidRDefault="00FC4038" w:rsidP="00A55EAF">
            <w:pPr>
              <w:spacing w:after="0" w:line="240" w:lineRule="auto"/>
              <w:rPr>
                <w:rFonts w:ascii="Times New Roman" w:eastAsia="Times New Roman" w:hAnsi="Times New Roman" w:cs="Times New Roman"/>
                <w:sz w:val="20"/>
                <w:szCs w:val="20"/>
                <w:lang w:eastAsia="ru-RU"/>
              </w:rPr>
            </w:pPr>
            <w:r w:rsidRPr="000D7122">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FC4038" w:rsidRPr="003E258C" w14:paraId="48AF2BFC" w14:textId="77777777" w:rsidTr="00FC4038">
        <w:tc>
          <w:tcPr>
            <w:tcW w:w="2535" w:type="dxa"/>
            <w:shd w:val="clear" w:color="auto" w:fill="auto"/>
          </w:tcPr>
          <w:p w14:paraId="48AF2BF0" w14:textId="77777777" w:rsidR="00FC4038" w:rsidRPr="00FC4038" w:rsidRDefault="00FC4038" w:rsidP="00FC4038">
            <w:pPr>
              <w:spacing w:after="0" w:line="240" w:lineRule="auto"/>
              <w:jc w:val="both"/>
              <w:rPr>
                <w:rFonts w:ascii="Times New Roman" w:eastAsia="Calibri" w:hAnsi="Times New Roman" w:cs="Times New Roman"/>
                <w:b/>
                <w:sz w:val="20"/>
                <w:szCs w:val="20"/>
                <w:lang w:eastAsia="ru-RU"/>
              </w:rPr>
            </w:pPr>
            <w:r w:rsidRPr="00FC4038">
              <w:rPr>
                <w:rFonts w:ascii="Times New Roman" w:eastAsia="Calibri" w:hAnsi="Times New Roman" w:cs="Times New Roman"/>
                <w:b/>
                <w:sz w:val="20"/>
                <w:szCs w:val="20"/>
                <w:lang w:eastAsia="ru-RU"/>
              </w:rPr>
              <w:lastRenderedPageBreak/>
              <w:t>УК-9</w:t>
            </w:r>
          </w:p>
          <w:p w14:paraId="48AF2BF1" w14:textId="77777777" w:rsidR="00FC4038" w:rsidRDefault="00FC4038" w:rsidP="00FC4038">
            <w:pPr>
              <w:spacing w:after="0" w:line="240" w:lineRule="auto"/>
              <w:jc w:val="both"/>
              <w:rPr>
                <w:rFonts w:ascii="Times New Roman" w:eastAsia="Calibri" w:hAnsi="Times New Roman" w:cs="Times New Roman"/>
                <w:b/>
                <w:sz w:val="20"/>
                <w:szCs w:val="20"/>
                <w:lang w:eastAsia="ru-RU"/>
              </w:rPr>
            </w:pPr>
            <w:r w:rsidRPr="00FC4038">
              <w:rPr>
                <w:rFonts w:ascii="Times New Roman" w:eastAsia="Calibri" w:hAnsi="Times New Roman" w:cs="Times New Roman"/>
                <w:b/>
                <w:sz w:val="20"/>
                <w:szCs w:val="20"/>
                <w:lang w:eastAsia="ru-RU"/>
              </w:rPr>
              <w:t>ОПК-5</w:t>
            </w:r>
          </w:p>
        </w:tc>
        <w:tc>
          <w:tcPr>
            <w:tcW w:w="1767" w:type="dxa"/>
            <w:shd w:val="clear" w:color="auto" w:fill="auto"/>
          </w:tcPr>
          <w:p w14:paraId="48AF2BF2" w14:textId="77777777" w:rsidR="00FC4038" w:rsidRPr="00122A31" w:rsidRDefault="00FC4038" w:rsidP="00A55EAF">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48AF2BF3" w14:textId="77777777" w:rsidR="00FC4038" w:rsidRPr="00AB6368" w:rsidRDefault="00FC4038" w:rsidP="00A55EAF">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экзамен </w:t>
            </w:r>
          </w:p>
          <w:p w14:paraId="48AF2BF4" w14:textId="77777777" w:rsidR="00FC4038" w:rsidRPr="00AB6368" w:rsidRDefault="00FC4038" w:rsidP="00A55EAF">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48AF2BF5" w14:textId="77777777" w:rsidR="00FC4038" w:rsidRDefault="00FC4038" w:rsidP="00A55EAF">
            <w:pPr>
              <w:spacing w:after="0" w:line="240" w:lineRule="auto"/>
              <w:rPr>
                <w:rFonts w:ascii="Times New Roman" w:eastAsia="Calibri" w:hAnsi="Times New Roman" w:cs="Times New Roman"/>
                <w:bCs/>
                <w:sz w:val="20"/>
                <w:szCs w:val="20"/>
              </w:rPr>
            </w:pPr>
          </w:p>
          <w:p w14:paraId="48AF2BF6" w14:textId="77777777" w:rsidR="00FC4038" w:rsidRDefault="00FC4038" w:rsidP="00A55EAF">
            <w:pPr>
              <w:spacing w:after="0" w:line="240" w:lineRule="auto"/>
              <w:rPr>
                <w:rFonts w:ascii="Times New Roman" w:eastAsia="Calibri" w:hAnsi="Times New Roman" w:cs="Times New Roman"/>
                <w:bCs/>
                <w:sz w:val="20"/>
                <w:szCs w:val="20"/>
              </w:rPr>
            </w:pPr>
          </w:p>
          <w:p w14:paraId="48AF2BF7" w14:textId="77777777" w:rsidR="00FC4038" w:rsidRPr="003A7684" w:rsidRDefault="00FC4038" w:rsidP="00A55EAF">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2060" w:type="dxa"/>
            <w:shd w:val="clear" w:color="auto" w:fill="auto"/>
          </w:tcPr>
          <w:p w14:paraId="48AF2BF8" w14:textId="77777777" w:rsidR="00FC4038" w:rsidRPr="00122A31" w:rsidRDefault="00FC4038" w:rsidP="00A55EAF">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48AF2BF9" w14:textId="77777777" w:rsidR="00FC4038" w:rsidRPr="00122A31" w:rsidRDefault="00FC4038" w:rsidP="00A55EAF">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удовлетворительно/</w:t>
            </w:r>
          </w:p>
          <w:p w14:paraId="48AF2BFA" w14:textId="77777777" w:rsidR="00FC4038" w:rsidRPr="003E258C" w:rsidRDefault="00FC4038" w:rsidP="00A55EAF">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неудовлетворительно</w:t>
            </w:r>
          </w:p>
        </w:tc>
        <w:tc>
          <w:tcPr>
            <w:tcW w:w="1999" w:type="dxa"/>
            <w:shd w:val="clear" w:color="auto" w:fill="auto"/>
          </w:tcPr>
          <w:p w14:paraId="48AF2BFB" w14:textId="77777777" w:rsidR="00FC4038" w:rsidRPr="003E258C" w:rsidRDefault="00FC4038" w:rsidP="00A55EAF">
            <w:pPr>
              <w:spacing w:after="0" w:line="240" w:lineRule="auto"/>
              <w:rPr>
                <w:rFonts w:ascii="Times New Roman" w:eastAsia="Times New Roman" w:hAnsi="Times New Roman" w:cs="Times New Roman"/>
                <w:sz w:val="20"/>
                <w:szCs w:val="20"/>
                <w:lang w:eastAsia="ru-RU"/>
              </w:rPr>
            </w:pPr>
          </w:p>
        </w:tc>
      </w:tr>
    </w:tbl>
    <w:p w14:paraId="48AF2BFD" w14:textId="77777777" w:rsidR="00FC4038" w:rsidRDefault="00FC4038" w:rsidP="00FC4038">
      <w:pPr>
        <w:spacing w:after="0" w:line="240" w:lineRule="auto"/>
        <w:rPr>
          <w:rFonts w:ascii="Times New Roman" w:hAnsi="Times New Roman" w:cs="Times New Roman"/>
          <w:sz w:val="24"/>
          <w:szCs w:val="24"/>
        </w:rPr>
      </w:pPr>
    </w:p>
    <w:p w14:paraId="48AF2BFE" w14:textId="77777777" w:rsidR="00FC4038" w:rsidRPr="009C0099" w:rsidRDefault="00FC4038" w:rsidP="00FC4038">
      <w:pPr>
        <w:rPr>
          <w:rFonts w:ascii="Times New Roman" w:hAnsi="Times New Roman" w:cs="Times New Roman"/>
          <w:sz w:val="24"/>
          <w:szCs w:val="24"/>
        </w:rPr>
      </w:pPr>
      <w:r w:rsidRPr="009C0099">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48AF2BFF" w14:textId="77777777" w:rsidR="00DB74E2" w:rsidRDefault="00DB74E2" w:rsidP="00DB74E2">
      <w:pPr>
        <w:spacing w:after="0" w:line="240" w:lineRule="auto"/>
        <w:rPr>
          <w:rFonts w:ascii="Times New Roman" w:hAnsi="Times New Roman" w:cs="Times New Roman"/>
          <w:b/>
          <w:sz w:val="24"/>
          <w:szCs w:val="24"/>
        </w:rPr>
      </w:pPr>
      <w:r w:rsidRPr="00291CA4">
        <w:rPr>
          <w:rFonts w:ascii="Times New Roman" w:hAnsi="Times New Roman" w:cs="Times New Roman"/>
          <w:b/>
          <w:sz w:val="24"/>
          <w:szCs w:val="24"/>
        </w:rPr>
        <w:t>2.1.2. Вопросы для опроса:</w:t>
      </w:r>
    </w:p>
    <w:p w14:paraId="48AF2C00" w14:textId="77777777" w:rsidR="00DB74E2" w:rsidRDefault="00DB74E2" w:rsidP="00DB74E2">
      <w:pPr>
        <w:spacing w:after="0" w:line="240" w:lineRule="auto"/>
        <w:jc w:val="both"/>
        <w:rPr>
          <w:rFonts w:ascii="Times New Roman" w:hAnsi="Times New Roman" w:cs="Times New Roman"/>
          <w:sz w:val="24"/>
          <w:szCs w:val="24"/>
        </w:rPr>
      </w:pPr>
    </w:p>
    <w:p w14:paraId="48AF2C01" w14:textId="77777777" w:rsidR="00DB74E2" w:rsidRDefault="00DB74E2" w:rsidP="00DB74E2">
      <w:pPr>
        <w:spacing w:after="0" w:line="240" w:lineRule="auto"/>
        <w:rPr>
          <w:rFonts w:ascii="Times New Roman" w:hAnsi="Times New Roman" w:cs="Times New Roman"/>
          <w:i/>
          <w:sz w:val="24"/>
          <w:szCs w:val="24"/>
        </w:rPr>
      </w:pPr>
      <w:r w:rsidRPr="00DB74E2">
        <w:rPr>
          <w:rFonts w:ascii="Times New Roman" w:hAnsi="Times New Roman" w:cs="Times New Roman"/>
          <w:i/>
          <w:sz w:val="24"/>
          <w:szCs w:val="24"/>
        </w:rPr>
        <w:t>Тема 3. Теоретические экономические учения. Основные школы и концепции развития экономической теории.</w:t>
      </w:r>
    </w:p>
    <w:p w14:paraId="48AF2C02" w14:textId="77777777" w:rsidR="00DB74E2" w:rsidRPr="00DB74E2" w:rsidRDefault="00DB74E2" w:rsidP="00DB74E2">
      <w:pPr>
        <w:spacing w:after="0" w:line="240" w:lineRule="auto"/>
        <w:rPr>
          <w:rFonts w:ascii="Times New Roman" w:hAnsi="Times New Roman" w:cs="Times New Roman"/>
          <w:sz w:val="24"/>
          <w:szCs w:val="24"/>
        </w:rPr>
      </w:pPr>
    </w:p>
    <w:p w14:paraId="48AF2C03" w14:textId="77777777" w:rsidR="00DB74E2" w:rsidRDefault="00DB74E2" w:rsidP="00DB74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DB74E2">
        <w:rPr>
          <w:rFonts w:ascii="Times New Roman" w:hAnsi="Times New Roman" w:cs="Times New Roman"/>
          <w:sz w:val="24"/>
          <w:szCs w:val="24"/>
        </w:rPr>
        <w:t xml:space="preserve">Основные этапы развития экономической теории. </w:t>
      </w:r>
    </w:p>
    <w:p w14:paraId="48AF2C04" w14:textId="77777777" w:rsidR="00DB74E2" w:rsidRDefault="00DB74E2" w:rsidP="00DB74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DB74E2">
        <w:rPr>
          <w:rFonts w:ascii="Times New Roman" w:hAnsi="Times New Roman" w:cs="Times New Roman"/>
          <w:sz w:val="24"/>
          <w:szCs w:val="24"/>
        </w:rPr>
        <w:t xml:space="preserve">Экономические взгляды античного мира. </w:t>
      </w:r>
    </w:p>
    <w:p w14:paraId="48AF2C05" w14:textId="77777777" w:rsidR="00DB74E2" w:rsidRDefault="00DB74E2" w:rsidP="00DB74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DB74E2">
        <w:rPr>
          <w:rFonts w:ascii="Times New Roman" w:hAnsi="Times New Roman" w:cs="Times New Roman"/>
          <w:sz w:val="24"/>
          <w:szCs w:val="24"/>
        </w:rPr>
        <w:t xml:space="preserve">Экономические учения меркантилизма и физиократизма. </w:t>
      </w:r>
    </w:p>
    <w:p w14:paraId="48AF2C06" w14:textId="77777777" w:rsidR="00DB74E2" w:rsidRDefault="00DB74E2" w:rsidP="00DB74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DB74E2">
        <w:rPr>
          <w:rFonts w:ascii="Times New Roman" w:hAnsi="Times New Roman" w:cs="Times New Roman"/>
          <w:sz w:val="24"/>
          <w:szCs w:val="24"/>
        </w:rPr>
        <w:t xml:space="preserve">Классическая политэкономия. Теория К. Маркса. Теория маржинализма. </w:t>
      </w:r>
    </w:p>
    <w:p w14:paraId="48AF2C07" w14:textId="77777777" w:rsidR="009A519C" w:rsidRDefault="00DB74E2" w:rsidP="00DB74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DB74E2">
        <w:rPr>
          <w:rFonts w:ascii="Times New Roman" w:hAnsi="Times New Roman" w:cs="Times New Roman"/>
          <w:sz w:val="24"/>
          <w:szCs w:val="24"/>
        </w:rPr>
        <w:t xml:space="preserve">Неоклассическое направление экономической науки. </w:t>
      </w:r>
    </w:p>
    <w:p w14:paraId="48AF2C08" w14:textId="77777777" w:rsidR="009A519C" w:rsidRDefault="009A519C" w:rsidP="00DB74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00DB74E2" w:rsidRPr="00DB74E2">
        <w:rPr>
          <w:rFonts w:ascii="Times New Roman" w:hAnsi="Times New Roman" w:cs="Times New Roman"/>
          <w:sz w:val="24"/>
          <w:szCs w:val="24"/>
        </w:rPr>
        <w:t xml:space="preserve">Монетаризм и неолиберализм. Экономическое учение Дж. М. Кейнса. </w:t>
      </w:r>
    </w:p>
    <w:p w14:paraId="48AF2C09" w14:textId="77777777" w:rsidR="00FC4038" w:rsidRDefault="009A519C" w:rsidP="00DB74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DB74E2" w:rsidRPr="00DB74E2">
        <w:rPr>
          <w:rFonts w:ascii="Times New Roman" w:hAnsi="Times New Roman" w:cs="Times New Roman"/>
          <w:sz w:val="24"/>
          <w:szCs w:val="24"/>
        </w:rPr>
        <w:t>Институционально</w:t>
      </w:r>
      <w:r>
        <w:rPr>
          <w:rFonts w:ascii="Times New Roman" w:hAnsi="Times New Roman" w:cs="Times New Roman"/>
          <w:sz w:val="24"/>
          <w:szCs w:val="24"/>
        </w:rPr>
        <w:t xml:space="preserve"> - </w:t>
      </w:r>
      <w:r w:rsidR="00DB74E2" w:rsidRPr="00DB74E2">
        <w:rPr>
          <w:rFonts w:ascii="Times New Roman" w:hAnsi="Times New Roman" w:cs="Times New Roman"/>
          <w:sz w:val="24"/>
          <w:szCs w:val="24"/>
        </w:rPr>
        <w:t xml:space="preserve">социологическое направление современной экономической теории. </w:t>
      </w:r>
      <w:r>
        <w:rPr>
          <w:rFonts w:ascii="Times New Roman" w:hAnsi="Times New Roman" w:cs="Times New Roman"/>
          <w:sz w:val="24"/>
          <w:szCs w:val="24"/>
        </w:rPr>
        <w:t xml:space="preserve">8. </w:t>
      </w:r>
      <w:r w:rsidR="00DB74E2" w:rsidRPr="00DB74E2">
        <w:rPr>
          <w:rFonts w:ascii="Times New Roman" w:hAnsi="Times New Roman" w:cs="Times New Roman"/>
          <w:sz w:val="24"/>
          <w:szCs w:val="24"/>
        </w:rPr>
        <w:t>Российская экономическая мысль.</w:t>
      </w:r>
    </w:p>
    <w:p w14:paraId="48AF2C0A" w14:textId="77777777" w:rsidR="009A519C" w:rsidRDefault="009A519C" w:rsidP="00DB74E2">
      <w:pPr>
        <w:spacing w:after="0" w:line="240" w:lineRule="auto"/>
        <w:rPr>
          <w:rFonts w:ascii="Times New Roman" w:hAnsi="Times New Roman" w:cs="Times New Roman"/>
          <w:sz w:val="24"/>
          <w:szCs w:val="24"/>
        </w:rPr>
      </w:pPr>
    </w:p>
    <w:p w14:paraId="48AF2C0B" w14:textId="77777777" w:rsidR="009A519C" w:rsidRPr="00291CA4" w:rsidRDefault="009A519C" w:rsidP="009A519C">
      <w:pPr>
        <w:spacing w:after="0" w:line="240" w:lineRule="auto"/>
        <w:jc w:val="both"/>
        <w:rPr>
          <w:rFonts w:ascii="Times New Roman" w:hAnsi="Times New Roman" w:cs="Times New Roman"/>
          <w:sz w:val="24"/>
          <w:szCs w:val="24"/>
        </w:rPr>
      </w:pPr>
      <w:r w:rsidRPr="00291CA4">
        <w:rPr>
          <w:rFonts w:ascii="Times New Roman" w:hAnsi="Times New Roman" w:cs="Times New Roman"/>
          <w:b/>
          <w:sz w:val="24"/>
          <w:szCs w:val="24"/>
        </w:rPr>
        <w:t>Оценивание выполнения опроса</w:t>
      </w:r>
    </w:p>
    <w:p w14:paraId="48AF2C0C" w14:textId="77777777" w:rsidR="009A519C" w:rsidRDefault="009A519C" w:rsidP="009A519C">
      <w:pPr>
        <w:spacing w:after="0" w:line="240" w:lineRule="auto"/>
        <w:rPr>
          <w:rFonts w:ascii="Times New Roman" w:hAnsi="Times New Roman" w:cs="Times New Roman"/>
          <w:sz w:val="24"/>
          <w:szCs w:val="24"/>
        </w:rPr>
      </w:pP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9A519C" w:rsidRPr="00291CA4" w14:paraId="48AF2C11" w14:textId="77777777" w:rsidTr="00A55EAF">
        <w:trPr>
          <w:trHeight w:val="739"/>
        </w:trPr>
        <w:tc>
          <w:tcPr>
            <w:tcW w:w="2137" w:type="dxa"/>
            <w:shd w:val="clear" w:color="auto" w:fill="FFFFFF"/>
            <w:vAlign w:val="center"/>
          </w:tcPr>
          <w:p w14:paraId="48AF2C0D" w14:textId="77777777" w:rsidR="009A519C" w:rsidRPr="00291CA4" w:rsidRDefault="009A519C" w:rsidP="00A55EAF">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4-балльная</w:t>
            </w:r>
          </w:p>
          <w:p w14:paraId="48AF2C0E" w14:textId="77777777" w:rsidR="009A519C" w:rsidRPr="00291CA4" w:rsidRDefault="009A519C" w:rsidP="00A55EAF">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48AF2C0F" w14:textId="77777777" w:rsidR="009A519C" w:rsidRPr="00291CA4" w:rsidRDefault="009A519C" w:rsidP="00A55EAF">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48AF2C10" w14:textId="77777777" w:rsidR="009A519C" w:rsidRPr="00291CA4" w:rsidRDefault="009A519C" w:rsidP="00A55EAF">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Критерии</w:t>
            </w:r>
          </w:p>
        </w:tc>
      </w:tr>
      <w:tr w:rsidR="009A519C" w:rsidRPr="00291CA4" w14:paraId="48AF2C1A" w14:textId="77777777" w:rsidTr="00A55EAF">
        <w:trPr>
          <w:trHeight w:val="902"/>
        </w:trPr>
        <w:tc>
          <w:tcPr>
            <w:tcW w:w="2137" w:type="dxa"/>
            <w:shd w:val="clear" w:color="auto" w:fill="FFFFFF"/>
          </w:tcPr>
          <w:p w14:paraId="48AF2C12" w14:textId="77777777" w:rsidR="009A519C" w:rsidRPr="00291CA4" w:rsidRDefault="009A519C" w:rsidP="00A55EAF">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Отлично/зачтено</w:t>
            </w:r>
          </w:p>
          <w:p w14:paraId="48AF2C13" w14:textId="77777777" w:rsidR="009A519C" w:rsidRPr="00291CA4" w:rsidRDefault="009A519C" w:rsidP="00A55EA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48AF2C14" w14:textId="77777777" w:rsidR="009A519C" w:rsidRPr="00291CA4" w:rsidRDefault="009A519C" w:rsidP="00A55EAF">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48AF2C15" w14:textId="77777777" w:rsidR="009A519C" w:rsidRPr="00291CA4" w:rsidRDefault="009A519C" w:rsidP="00A55EAF">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48AF2C16" w14:textId="77777777" w:rsidR="009A519C" w:rsidRPr="00291CA4" w:rsidRDefault="009A519C" w:rsidP="00A55EAF">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lastRenderedPageBreak/>
              <w:t>Правильность ответов на вопросы;</w:t>
            </w:r>
          </w:p>
          <w:p w14:paraId="48AF2C17" w14:textId="77777777" w:rsidR="009A519C" w:rsidRPr="00291CA4" w:rsidRDefault="009A519C" w:rsidP="00A55EAF">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48AF2C18" w14:textId="77777777" w:rsidR="009A519C" w:rsidRPr="00291CA4" w:rsidRDefault="009A519C" w:rsidP="00A55EAF">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48AF2C19" w14:textId="77777777" w:rsidR="009A519C" w:rsidRPr="00291CA4" w:rsidRDefault="009A519C" w:rsidP="00A55EAF">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lastRenderedPageBreak/>
              <w:t>Дан полный, развернутый ответ на поставленный вопрос</w:t>
            </w:r>
          </w:p>
        </w:tc>
      </w:tr>
      <w:tr w:rsidR="009A519C" w:rsidRPr="00291CA4" w14:paraId="48AF2C1F" w14:textId="77777777" w:rsidTr="00A55EAF">
        <w:trPr>
          <w:trHeight w:val="876"/>
        </w:trPr>
        <w:tc>
          <w:tcPr>
            <w:tcW w:w="2137" w:type="dxa"/>
            <w:shd w:val="clear" w:color="auto" w:fill="FFFFFF"/>
          </w:tcPr>
          <w:p w14:paraId="48AF2C1B" w14:textId="77777777" w:rsidR="009A519C" w:rsidRPr="00291CA4" w:rsidRDefault="009A519C" w:rsidP="00A55EAF">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lastRenderedPageBreak/>
              <w:t>Хорошо/зачтено</w:t>
            </w:r>
          </w:p>
          <w:p w14:paraId="48AF2C1C" w14:textId="77777777" w:rsidR="009A519C" w:rsidRPr="00291CA4" w:rsidRDefault="009A519C" w:rsidP="00A55EA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8AF2C1D" w14:textId="77777777" w:rsidR="009A519C" w:rsidRPr="00291CA4" w:rsidRDefault="009A519C" w:rsidP="00A55EA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8AF2C1E" w14:textId="77777777" w:rsidR="009A519C" w:rsidRPr="00291CA4" w:rsidRDefault="009A519C" w:rsidP="00A55EAF">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9A519C" w:rsidRPr="00291CA4" w14:paraId="48AF2C25" w14:textId="77777777" w:rsidTr="00A55EAF">
        <w:trPr>
          <w:trHeight w:val="869"/>
        </w:trPr>
        <w:tc>
          <w:tcPr>
            <w:tcW w:w="2137" w:type="dxa"/>
            <w:shd w:val="clear" w:color="auto" w:fill="FFFFFF"/>
          </w:tcPr>
          <w:p w14:paraId="48AF2C20" w14:textId="77777777" w:rsidR="009A519C" w:rsidRPr="00291CA4" w:rsidRDefault="009A519C" w:rsidP="00A55EAF">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Удовлетворительно/</w:t>
            </w:r>
          </w:p>
          <w:p w14:paraId="48AF2C21" w14:textId="77777777" w:rsidR="009A519C" w:rsidRPr="00291CA4" w:rsidRDefault="009A519C" w:rsidP="00A55EAF">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зачтено</w:t>
            </w:r>
          </w:p>
          <w:p w14:paraId="48AF2C22" w14:textId="77777777" w:rsidR="009A519C" w:rsidRPr="00291CA4" w:rsidRDefault="009A519C" w:rsidP="00A55EA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8AF2C23" w14:textId="77777777" w:rsidR="009A519C" w:rsidRPr="00291CA4" w:rsidRDefault="009A519C" w:rsidP="00A55EA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8AF2C24" w14:textId="77777777" w:rsidR="009A519C" w:rsidRPr="00291CA4" w:rsidRDefault="009A519C" w:rsidP="00A55EAF">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9A519C" w:rsidRPr="00291CA4" w14:paraId="48AF2C29" w14:textId="77777777" w:rsidTr="00A55EAF">
        <w:trPr>
          <w:trHeight w:val="802"/>
        </w:trPr>
        <w:tc>
          <w:tcPr>
            <w:tcW w:w="2137" w:type="dxa"/>
            <w:shd w:val="clear" w:color="auto" w:fill="FFFFFF"/>
          </w:tcPr>
          <w:p w14:paraId="48AF2C26" w14:textId="77777777" w:rsidR="009A519C" w:rsidRPr="00291CA4" w:rsidRDefault="009A519C" w:rsidP="00A55EAF">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48AF2C27" w14:textId="77777777" w:rsidR="009A519C" w:rsidRPr="00291CA4" w:rsidRDefault="009A519C" w:rsidP="00A55EAF">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8AF2C28" w14:textId="77777777" w:rsidR="009A519C" w:rsidRPr="00291CA4" w:rsidRDefault="009A519C" w:rsidP="00A55EAF">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48AF2C2A" w14:textId="77777777" w:rsidR="009A519C" w:rsidRDefault="009A519C" w:rsidP="009A519C">
      <w:pPr>
        <w:spacing w:after="0" w:line="240" w:lineRule="auto"/>
        <w:rPr>
          <w:rFonts w:ascii="Times New Roman" w:hAnsi="Times New Roman" w:cs="Times New Roman"/>
          <w:sz w:val="24"/>
          <w:szCs w:val="24"/>
        </w:rPr>
      </w:pPr>
    </w:p>
    <w:p w14:paraId="48AF2C2B" w14:textId="77777777" w:rsidR="009A519C" w:rsidRPr="00291CA4" w:rsidRDefault="009A519C" w:rsidP="009A519C">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2.3. Задания практико-ориентированного и/или исследовательского уровня</w:t>
      </w:r>
    </w:p>
    <w:p w14:paraId="48AF2C2C" w14:textId="77777777" w:rsidR="009A519C" w:rsidRPr="00291CA4" w:rsidRDefault="009A519C" w:rsidP="009A519C">
      <w:pPr>
        <w:spacing w:after="0" w:line="240" w:lineRule="auto"/>
        <w:jc w:val="both"/>
        <w:rPr>
          <w:rFonts w:ascii="Times New Roman" w:hAnsi="Times New Roman" w:cs="Times New Roman"/>
          <w:b/>
          <w:sz w:val="24"/>
          <w:szCs w:val="24"/>
        </w:rPr>
      </w:pPr>
    </w:p>
    <w:p w14:paraId="48AF2C2D" w14:textId="77777777" w:rsidR="009A519C" w:rsidRDefault="009A519C" w:rsidP="009A519C">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Подготовка доклада-презентации очная/заочная форма обучения</w:t>
      </w:r>
    </w:p>
    <w:p w14:paraId="48AF2C2E" w14:textId="77777777" w:rsidR="009A519C" w:rsidRDefault="009A519C" w:rsidP="009A519C">
      <w:pPr>
        <w:spacing w:after="0" w:line="240" w:lineRule="auto"/>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9A519C" w:rsidRPr="009B6655" w14:paraId="48AF2C33" w14:textId="77777777" w:rsidTr="00A55EAF">
        <w:trPr>
          <w:trHeight w:val="252"/>
        </w:trPr>
        <w:tc>
          <w:tcPr>
            <w:tcW w:w="5784" w:type="dxa"/>
          </w:tcPr>
          <w:p w14:paraId="48AF2C2F"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Раздел программы</w:t>
            </w:r>
          </w:p>
        </w:tc>
        <w:tc>
          <w:tcPr>
            <w:tcW w:w="1759" w:type="dxa"/>
          </w:tcPr>
          <w:p w14:paraId="48AF2C30"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Форма</w:t>
            </w:r>
          </w:p>
          <w:p w14:paraId="48AF2C31"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работы</w:t>
            </w:r>
          </w:p>
        </w:tc>
        <w:tc>
          <w:tcPr>
            <w:tcW w:w="2877" w:type="dxa"/>
          </w:tcPr>
          <w:p w14:paraId="48AF2C32"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Самостоятельная работа в часах</w:t>
            </w:r>
          </w:p>
        </w:tc>
      </w:tr>
      <w:tr w:rsidR="009A519C" w:rsidRPr="009B6655" w14:paraId="48AF2C4C" w14:textId="77777777" w:rsidTr="00A55EAF">
        <w:trPr>
          <w:trHeight w:val="718"/>
        </w:trPr>
        <w:tc>
          <w:tcPr>
            <w:tcW w:w="5784" w:type="dxa"/>
          </w:tcPr>
          <w:p w14:paraId="48AF2C34" w14:textId="77777777" w:rsidR="009A519C" w:rsidRDefault="009A519C" w:rsidP="00A55EAF">
            <w:pPr>
              <w:tabs>
                <w:tab w:val="left" w:pos="8789"/>
              </w:tabs>
              <w:spacing w:after="0" w:line="240" w:lineRule="auto"/>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 xml:space="preserve">Тема 2. Субъекты экономической системы. Отношения собственности </w:t>
            </w:r>
          </w:p>
          <w:p w14:paraId="48AF2C35" w14:textId="77777777" w:rsidR="009A519C" w:rsidRPr="009A519C" w:rsidRDefault="009A519C" w:rsidP="009A519C">
            <w:pPr>
              <w:tabs>
                <w:tab w:val="left" w:pos="8789"/>
              </w:tabs>
              <w:spacing w:after="0" w:line="240" w:lineRule="auto"/>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Тема 7 Конкуренция, риски и неопределенность внешней среды организации</w:t>
            </w:r>
          </w:p>
          <w:p w14:paraId="48AF2C36" w14:textId="77777777" w:rsidR="009A519C" w:rsidRPr="009A519C" w:rsidRDefault="009A519C" w:rsidP="009A519C">
            <w:pPr>
              <w:tabs>
                <w:tab w:val="left" w:pos="8789"/>
              </w:tabs>
              <w:spacing w:after="0" w:line="240" w:lineRule="auto"/>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Тема 8 Теория рационального поведения потребителя и производителя</w:t>
            </w:r>
          </w:p>
          <w:p w14:paraId="48AF2C37" w14:textId="77777777" w:rsidR="009A519C" w:rsidRPr="009A519C" w:rsidRDefault="009A519C" w:rsidP="009A519C">
            <w:pPr>
              <w:tabs>
                <w:tab w:val="left" w:pos="8789"/>
              </w:tabs>
              <w:spacing w:after="0" w:line="240" w:lineRule="auto"/>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Тема 11</w:t>
            </w:r>
            <w:r>
              <w:rPr>
                <w:rFonts w:ascii="Times New Roman" w:eastAsia="Times New Roman" w:hAnsi="Times New Roman" w:cs="Times New Roman"/>
                <w:sz w:val="24"/>
                <w:szCs w:val="24"/>
                <w:lang w:eastAsia="ru-RU"/>
              </w:rPr>
              <w:t xml:space="preserve"> </w:t>
            </w:r>
            <w:r w:rsidRPr="009A519C">
              <w:rPr>
                <w:rFonts w:ascii="Times New Roman" w:eastAsia="Times New Roman" w:hAnsi="Times New Roman" w:cs="Times New Roman"/>
                <w:sz w:val="24"/>
                <w:szCs w:val="24"/>
                <w:lang w:eastAsia="ru-RU"/>
              </w:rPr>
              <w:t>Рынок факторов производства</w:t>
            </w:r>
          </w:p>
          <w:p w14:paraId="48AF2C38" w14:textId="77777777" w:rsidR="009A519C" w:rsidRPr="009A519C" w:rsidRDefault="009A519C" w:rsidP="009A519C">
            <w:pPr>
              <w:tabs>
                <w:tab w:val="left" w:pos="8789"/>
              </w:tabs>
              <w:spacing w:after="0" w:line="240" w:lineRule="auto"/>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Тема 12</w:t>
            </w:r>
            <w:r>
              <w:rPr>
                <w:rFonts w:ascii="Times New Roman" w:eastAsia="Times New Roman" w:hAnsi="Times New Roman" w:cs="Times New Roman"/>
                <w:sz w:val="24"/>
                <w:szCs w:val="24"/>
                <w:lang w:eastAsia="ru-RU"/>
              </w:rPr>
              <w:t xml:space="preserve"> </w:t>
            </w:r>
            <w:r w:rsidRPr="009A519C">
              <w:rPr>
                <w:rFonts w:ascii="Times New Roman" w:eastAsia="Times New Roman" w:hAnsi="Times New Roman" w:cs="Times New Roman"/>
                <w:sz w:val="24"/>
                <w:szCs w:val="24"/>
                <w:lang w:eastAsia="ru-RU"/>
              </w:rPr>
              <w:t>Основы макроэкономики. Макроэкономические показатели</w:t>
            </w:r>
          </w:p>
          <w:p w14:paraId="48AF2C39" w14:textId="77777777" w:rsidR="009A519C" w:rsidRPr="009A519C" w:rsidRDefault="009A519C" w:rsidP="009A519C">
            <w:pPr>
              <w:tabs>
                <w:tab w:val="left" w:pos="8789"/>
              </w:tabs>
              <w:spacing w:after="0" w:line="240" w:lineRule="auto"/>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Тема 14</w:t>
            </w:r>
            <w:r>
              <w:rPr>
                <w:rFonts w:ascii="Times New Roman" w:eastAsia="Times New Roman" w:hAnsi="Times New Roman" w:cs="Times New Roman"/>
                <w:sz w:val="24"/>
                <w:szCs w:val="24"/>
                <w:lang w:eastAsia="ru-RU"/>
              </w:rPr>
              <w:t xml:space="preserve"> </w:t>
            </w:r>
            <w:r w:rsidRPr="009A519C">
              <w:rPr>
                <w:rFonts w:ascii="Times New Roman" w:eastAsia="Times New Roman" w:hAnsi="Times New Roman" w:cs="Times New Roman"/>
                <w:sz w:val="24"/>
                <w:szCs w:val="24"/>
                <w:lang w:eastAsia="ru-RU"/>
              </w:rPr>
              <w:t>Государственный бюджет. Его структура и источники формирования</w:t>
            </w:r>
          </w:p>
          <w:p w14:paraId="48AF2C3A" w14:textId="77777777" w:rsidR="009A519C" w:rsidRPr="009B6655" w:rsidRDefault="009A519C" w:rsidP="009A519C">
            <w:pPr>
              <w:tabs>
                <w:tab w:val="left" w:pos="8789"/>
              </w:tabs>
              <w:spacing w:after="0" w:line="240" w:lineRule="auto"/>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Тема 15</w:t>
            </w:r>
            <w:r>
              <w:rPr>
                <w:rFonts w:ascii="Times New Roman" w:eastAsia="Times New Roman" w:hAnsi="Times New Roman" w:cs="Times New Roman"/>
                <w:sz w:val="24"/>
                <w:szCs w:val="24"/>
                <w:lang w:eastAsia="ru-RU"/>
              </w:rPr>
              <w:t xml:space="preserve"> </w:t>
            </w:r>
            <w:r w:rsidRPr="009A519C">
              <w:rPr>
                <w:rFonts w:ascii="Times New Roman" w:eastAsia="Times New Roman" w:hAnsi="Times New Roman" w:cs="Times New Roman"/>
                <w:sz w:val="24"/>
                <w:szCs w:val="24"/>
                <w:lang w:eastAsia="ru-RU"/>
              </w:rPr>
              <w:t>Экономический рост и экономические кризисы</w:t>
            </w:r>
          </w:p>
        </w:tc>
        <w:tc>
          <w:tcPr>
            <w:tcW w:w="1759" w:type="dxa"/>
          </w:tcPr>
          <w:p w14:paraId="48AF2C3B"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48AF2C3C"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48AF2C3D"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48AF2C3E"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Доклад-презентация</w:t>
            </w:r>
          </w:p>
          <w:p w14:paraId="48AF2C3F"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Доклад-презентация</w:t>
            </w:r>
          </w:p>
          <w:p w14:paraId="48AF2C40"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Доклад-презентация</w:t>
            </w:r>
          </w:p>
        </w:tc>
        <w:tc>
          <w:tcPr>
            <w:tcW w:w="2877" w:type="dxa"/>
          </w:tcPr>
          <w:p w14:paraId="48AF2C41"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48AF2C42"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p>
          <w:p w14:paraId="48AF2C43"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48AF2C44"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p>
          <w:p w14:paraId="48AF2C45"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48AF2C46"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p>
          <w:p w14:paraId="48AF2C47"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4 часа</w:t>
            </w:r>
          </w:p>
          <w:p w14:paraId="48AF2C48"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p>
          <w:p w14:paraId="48AF2C49"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4 часа</w:t>
            </w:r>
          </w:p>
          <w:p w14:paraId="48AF2C4A" w14:textId="77777777" w:rsidR="009A519C" w:rsidRDefault="009A519C" w:rsidP="00A55EAF">
            <w:pPr>
              <w:spacing w:after="0" w:line="240" w:lineRule="auto"/>
              <w:jc w:val="center"/>
              <w:rPr>
                <w:rFonts w:ascii="Times New Roman" w:eastAsia="Times New Roman" w:hAnsi="Times New Roman" w:cs="Times New Roman"/>
                <w:sz w:val="24"/>
                <w:szCs w:val="24"/>
                <w:lang w:eastAsia="ru-RU"/>
              </w:rPr>
            </w:pPr>
          </w:p>
          <w:p w14:paraId="48AF2C4B" w14:textId="77777777" w:rsidR="009A519C" w:rsidRPr="009B6655" w:rsidRDefault="009A519C" w:rsidP="00A55EAF">
            <w:pPr>
              <w:spacing w:after="0" w:line="240" w:lineRule="auto"/>
              <w:jc w:val="center"/>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4 часа</w:t>
            </w:r>
          </w:p>
        </w:tc>
      </w:tr>
    </w:tbl>
    <w:p w14:paraId="48AF2C4D" w14:textId="77777777" w:rsidR="009A519C" w:rsidRDefault="009A519C" w:rsidP="009A519C">
      <w:pPr>
        <w:spacing w:after="0" w:line="240" w:lineRule="auto"/>
        <w:rPr>
          <w:rFonts w:ascii="Times New Roman" w:hAnsi="Times New Roman" w:cs="Times New Roman"/>
          <w:sz w:val="24"/>
          <w:szCs w:val="24"/>
        </w:rPr>
      </w:pPr>
    </w:p>
    <w:p w14:paraId="48AF2C4E" w14:textId="77777777" w:rsidR="009A519C" w:rsidRDefault="009A519C" w:rsidP="009A519C">
      <w:pPr>
        <w:spacing w:after="0" w:line="240" w:lineRule="auto"/>
        <w:jc w:val="center"/>
        <w:rPr>
          <w:rFonts w:ascii="Times New Roman" w:hAnsi="Times New Roman" w:cs="Times New Roman"/>
          <w:b/>
          <w:sz w:val="24"/>
          <w:szCs w:val="24"/>
        </w:rPr>
      </w:pPr>
      <w:r w:rsidRPr="00FE5EA3">
        <w:rPr>
          <w:rFonts w:ascii="Times New Roman" w:hAnsi="Times New Roman" w:cs="Times New Roman"/>
          <w:b/>
          <w:sz w:val="24"/>
          <w:szCs w:val="24"/>
        </w:rPr>
        <w:t>Темы для докладов-презентаций</w:t>
      </w:r>
    </w:p>
    <w:p w14:paraId="48AF2C4F" w14:textId="77777777" w:rsidR="009A519C" w:rsidRDefault="009A519C" w:rsidP="00DB74E2">
      <w:pPr>
        <w:spacing w:after="0" w:line="240" w:lineRule="auto"/>
        <w:rPr>
          <w:rFonts w:ascii="Times New Roman" w:hAnsi="Times New Roman" w:cs="Times New Roman"/>
          <w:sz w:val="24"/>
          <w:szCs w:val="24"/>
        </w:rPr>
      </w:pPr>
    </w:p>
    <w:p w14:paraId="48AF2C50" w14:textId="77777777" w:rsidR="009A519C" w:rsidRPr="009A519C" w:rsidRDefault="009A519C" w:rsidP="009A519C">
      <w:pPr>
        <w:spacing w:after="0" w:line="240" w:lineRule="auto"/>
        <w:jc w:val="center"/>
        <w:rPr>
          <w:rFonts w:ascii="Times New Roman" w:hAnsi="Times New Roman" w:cs="Times New Roman"/>
          <w:sz w:val="24"/>
          <w:szCs w:val="24"/>
        </w:rPr>
      </w:pPr>
      <w:r w:rsidRPr="009A519C">
        <w:rPr>
          <w:rFonts w:ascii="Times New Roman" w:hAnsi="Times New Roman" w:cs="Times New Roman"/>
          <w:sz w:val="24"/>
          <w:szCs w:val="24"/>
        </w:rPr>
        <w:t>для подготовки докладов по изученному материалу с последующей защитой на практических занятиях:</w:t>
      </w:r>
    </w:p>
    <w:p w14:paraId="48AF2C51" w14:textId="77777777" w:rsidR="009A519C" w:rsidRPr="009A519C" w:rsidRDefault="009A519C" w:rsidP="009A519C">
      <w:pPr>
        <w:spacing w:after="0" w:line="240" w:lineRule="auto"/>
        <w:rPr>
          <w:rFonts w:ascii="Times New Roman" w:hAnsi="Times New Roman" w:cs="Times New Roman"/>
          <w:sz w:val="24"/>
          <w:szCs w:val="24"/>
        </w:rPr>
      </w:pPr>
    </w:p>
    <w:p w14:paraId="48AF2C52"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w:t>
      </w:r>
      <w:r w:rsidRPr="009A519C">
        <w:rPr>
          <w:rFonts w:ascii="Times New Roman" w:hAnsi="Times New Roman" w:cs="Times New Roman"/>
          <w:sz w:val="24"/>
          <w:szCs w:val="24"/>
        </w:rPr>
        <w:tab/>
        <w:t>Экономические агенты (рыночные и нерыночные).</w:t>
      </w:r>
    </w:p>
    <w:p w14:paraId="48AF2C53"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w:t>
      </w:r>
      <w:r w:rsidRPr="009A519C">
        <w:rPr>
          <w:rFonts w:ascii="Times New Roman" w:hAnsi="Times New Roman" w:cs="Times New Roman"/>
          <w:sz w:val="24"/>
          <w:szCs w:val="24"/>
        </w:rPr>
        <w:tab/>
        <w:t>Экономические интересы, цели и средства их достижения.</w:t>
      </w:r>
    </w:p>
    <w:p w14:paraId="48AF2C54"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w:t>
      </w:r>
      <w:r w:rsidRPr="009A519C">
        <w:rPr>
          <w:rFonts w:ascii="Times New Roman" w:hAnsi="Times New Roman" w:cs="Times New Roman"/>
          <w:sz w:val="24"/>
          <w:szCs w:val="24"/>
        </w:rPr>
        <w:tab/>
        <w:t>Потоки и запасы. Номинальные и реальные величины.</w:t>
      </w:r>
    </w:p>
    <w:p w14:paraId="48AF2C55"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4.</w:t>
      </w:r>
      <w:r w:rsidRPr="009A519C">
        <w:rPr>
          <w:rFonts w:ascii="Times New Roman" w:hAnsi="Times New Roman" w:cs="Times New Roman"/>
          <w:sz w:val="24"/>
          <w:szCs w:val="24"/>
        </w:rPr>
        <w:tab/>
        <w:t>Кругооборот ресурсов, благ и доходов.</w:t>
      </w:r>
    </w:p>
    <w:p w14:paraId="48AF2C56"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5.</w:t>
      </w:r>
      <w:r w:rsidRPr="009A519C">
        <w:rPr>
          <w:rFonts w:ascii="Times New Roman" w:hAnsi="Times New Roman" w:cs="Times New Roman"/>
          <w:sz w:val="24"/>
          <w:szCs w:val="24"/>
        </w:rPr>
        <w:tab/>
        <w:t>Экономические риски и неопределенность.</w:t>
      </w:r>
    </w:p>
    <w:p w14:paraId="48AF2C57"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6.</w:t>
      </w:r>
      <w:r w:rsidRPr="009A519C">
        <w:rPr>
          <w:rFonts w:ascii="Times New Roman" w:hAnsi="Times New Roman" w:cs="Times New Roman"/>
          <w:sz w:val="24"/>
          <w:szCs w:val="24"/>
        </w:rPr>
        <w:tab/>
        <w:t>Знания и информация как новые виды ресурсов</w:t>
      </w:r>
    </w:p>
    <w:p w14:paraId="48AF2C58"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7.</w:t>
      </w:r>
      <w:r w:rsidRPr="009A519C">
        <w:rPr>
          <w:rFonts w:ascii="Times New Roman" w:hAnsi="Times New Roman" w:cs="Times New Roman"/>
          <w:sz w:val="24"/>
          <w:szCs w:val="24"/>
        </w:rPr>
        <w:tab/>
        <w:t>Экономические отношения.</w:t>
      </w:r>
    </w:p>
    <w:p w14:paraId="48AF2C59"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8.</w:t>
      </w:r>
      <w:r w:rsidRPr="009A519C">
        <w:rPr>
          <w:rFonts w:ascii="Times New Roman" w:hAnsi="Times New Roman" w:cs="Times New Roman"/>
          <w:sz w:val="24"/>
          <w:szCs w:val="24"/>
        </w:rPr>
        <w:tab/>
        <w:t>Собственность</w:t>
      </w:r>
      <w:r w:rsidRPr="009A519C">
        <w:rPr>
          <w:rFonts w:ascii="Times New Roman" w:hAnsi="Times New Roman" w:cs="Times New Roman"/>
          <w:sz w:val="24"/>
          <w:szCs w:val="24"/>
        </w:rPr>
        <w:tab/>
        <w:t>и</w:t>
      </w:r>
      <w:r w:rsidRPr="009A519C">
        <w:rPr>
          <w:rFonts w:ascii="Times New Roman" w:hAnsi="Times New Roman" w:cs="Times New Roman"/>
          <w:sz w:val="24"/>
          <w:szCs w:val="24"/>
        </w:rPr>
        <w:tab/>
        <w:t>хозяйствование:</w:t>
      </w:r>
      <w:r w:rsidRPr="009A519C">
        <w:rPr>
          <w:rFonts w:ascii="Times New Roman" w:hAnsi="Times New Roman" w:cs="Times New Roman"/>
          <w:sz w:val="24"/>
          <w:szCs w:val="24"/>
        </w:rPr>
        <w:tab/>
        <w:t>структура</w:t>
      </w:r>
      <w:r w:rsidRPr="009A519C">
        <w:rPr>
          <w:rFonts w:ascii="Times New Roman" w:hAnsi="Times New Roman" w:cs="Times New Roman"/>
          <w:sz w:val="24"/>
          <w:szCs w:val="24"/>
        </w:rPr>
        <w:tab/>
        <w:t>прав,</w:t>
      </w:r>
      <w:r w:rsidRPr="009A519C">
        <w:rPr>
          <w:rFonts w:ascii="Times New Roman" w:hAnsi="Times New Roman" w:cs="Times New Roman"/>
          <w:sz w:val="24"/>
          <w:szCs w:val="24"/>
        </w:rPr>
        <w:tab/>
        <w:t>передача</w:t>
      </w:r>
      <w:r w:rsidRPr="009A519C">
        <w:rPr>
          <w:rFonts w:ascii="Times New Roman" w:hAnsi="Times New Roman" w:cs="Times New Roman"/>
          <w:sz w:val="24"/>
          <w:szCs w:val="24"/>
        </w:rPr>
        <w:tab/>
        <w:t>прав, согласование обязанностей.</w:t>
      </w:r>
    </w:p>
    <w:p w14:paraId="48AF2C5A"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9.</w:t>
      </w:r>
      <w:r w:rsidRPr="009A519C">
        <w:rPr>
          <w:rFonts w:ascii="Times New Roman" w:hAnsi="Times New Roman" w:cs="Times New Roman"/>
          <w:sz w:val="24"/>
          <w:szCs w:val="24"/>
        </w:rPr>
        <w:tab/>
        <w:t>Основные этапы развития и школы экономической науки.</w:t>
      </w:r>
    </w:p>
    <w:p w14:paraId="48AF2C5B"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10.</w:t>
      </w:r>
      <w:r w:rsidRPr="009A519C">
        <w:rPr>
          <w:rFonts w:ascii="Times New Roman" w:hAnsi="Times New Roman" w:cs="Times New Roman"/>
          <w:sz w:val="24"/>
          <w:szCs w:val="24"/>
        </w:rPr>
        <w:tab/>
        <w:t>Применение эластичности в микроанализе.</w:t>
      </w:r>
    </w:p>
    <w:p w14:paraId="48AF2C5C"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11.</w:t>
      </w:r>
      <w:r w:rsidRPr="009A519C">
        <w:rPr>
          <w:rFonts w:ascii="Times New Roman" w:hAnsi="Times New Roman" w:cs="Times New Roman"/>
          <w:sz w:val="24"/>
          <w:szCs w:val="24"/>
        </w:rPr>
        <w:tab/>
        <w:t>Регулирование рынка.</w:t>
      </w:r>
    </w:p>
    <w:p w14:paraId="48AF2C5D"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12.</w:t>
      </w:r>
      <w:r w:rsidRPr="009A519C">
        <w:rPr>
          <w:rFonts w:ascii="Times New Roman" w:hAnsi="Times New Roman" w:cs="Times New Roman"/>
          <w:sz w:val="24"/>
          <w:szCs w:val="24"/>
        </w:rPr>
        <w:tab/>
        <w:t>Факторы, влияющие на потребительский выбор: потребность, цена, доход.</w:t>
      </w:r>
    </w:p>
    <w:p w14:paraId="48AF2C5E"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13.</w:t>
      </w:r>
      <w:r w:rsidRPr="009A519C">
        <w:rPr>
          <w:rFonts w:ascii="Times New Roman" w:hAnsi="Times New Roman" w:cs="Times New Roman"/>
          <w:sz w:val="24"/>
          <w:szCs w:val="24"/>
        </w:rPr>
        <w:tab/>
        <w:t>Классификация организационно-правовых форм предприятий.</w:t>
      </w:r>
    </w:p>
    <w:p w14:paraId="48AF2C5F"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14.</w:t>
      </w:r>
      <w:r w:rsidRPr="009A519C">
        <w:rPr>
          <w:rFonts w:ascii="Times New Roman" w:hAnsi="Times New Roman" w:cs="Times New Roman"/>
          <w:sz w:val="24"/>
          <w:szCs w:val="24"/>
        </w:rPr>
        <w:tab/>
        <w:t>Разделение труда и специализация производства.</w:t>
      </w:r>
    </w:p>
    <w:p w14:paraId="48AF2C60"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lastRenderedPageBreak/>
        <w:t>15.</w:t>
      </w:r>
      <w:r w:rsidRPr="009A519C">
        <w:rPr>
          <w:rFonts w:ascii="Times New Roman" w:hAnsi="Times New Roman" w:cs="Times New Roman"/>
          <w:sz w:val="24"/>
          <w:szCs w:val="24"/>
        </w:rPr>
        <w:tab/>
        <w:t>Концентрация, централизация и диверсификация производства. неопределенность: технологическая, внутренней и внешней среды, риски, страхование, экономическая безопасность.</w:t>
      </w:r>
    </w:p>
    <w:p w14:paraId="48AF2C61"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16.</w:t>
      </w:r>
      <w:r w:rsidRPr="009A519C">
        <w:rPr>
          <w:rFonts w:ascii="Times New Roman" w:hAnsi="Times New Roman" w:cs="Times New Roman"/>
          <w:sz w:val="24"/>
          <w:szCs w:val="24"/>
        </w:rPr>
        <w:tab/>
        <w:t>Антимонопольная политика.</w:t>
      </w:r>
    </w:p>
    <w:p w14:paraId="48AF2C62"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17.</w:t>
      </w:r>
      <w:r w:rsidRPr="009A519C">
        <w:rPr>
          <w:rFonts w:ascii="Times New Roman" w:hAnsi="Times New Roman" w:cs="Times New Roman"/>
          <w:sz w:val="24"/>
          <w:szCs w:val="24"/>
        </w:rPr>
        <w:tab/>
        <w:t>Особенности предложения на рынке земли.</w:t>
      </w:r>
    </w:p>
    <w:p w14:paraId="48AF2C63"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18.</w:t>
      </w:r>
      <w:r w:rsidRPr="009A519C">
        <w:rPr>
          <w:rFonts w:ascii="Times New Roman" w:hAnsi="Times New Roman" w:cs="Times New Roman"/>
          <w:sz w:val="24"/>
          <w:szCs w:val="24"/>
        </w:rPr>
        <w:tab/>
        <w:t>Влияние инфляции на рынок ресурсов.</w:t>
      </w:r>
    </w:p>
    <w:p w14:paraId="48AF2C64"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19.</w:t>
      </w:r>
      <w:r w:rsidRPr="009A519C">
        <w:rPr>
          <w:rFonts w:ascii="Times New Roman" w:hAnsi="Times New Roman" w:cs="Times New Roman"/>
          <w:sz w:val="24"/>
          <w:szCs w:val="24"/>
        </w:rPr>
        <w:tab/>
        <w:t>Спрос на общественные блага и эффективный объем общественных благ .Обеспечение общественными благами: возможности рынка и государства. Частные и социальные издержки и выгоды.</w:t>
      </w:r>
    </w:p>
    <w:p w14:paraId="48AF2C65"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20.</w:t>
      </w:r>
      <w:r w:rsidRPr="009A519C">
        <w:rPr>
          <w:rFonts w:ascii="Times New Roman" w:hAnsi="Times New Roman" w:cs="Times New Roman"/>
          <w:sz w:val="24"/>
          <w:szCs w:val="24"/>
        </w:rPr>
        <w:tab/>
        <w:t>Макроэкономические цели.</w:t>
      </w:r>
    </w:p>
    <w:p w14:paraId="48AF2C66"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21.</w:t>
      </w:r>
      <w:r w:rsidRPr="009A519C">
        <w:rPr>
          <w:rFonts w:ascii="Times New Roman" w:hAnsi="Times New Roman" w:cs="Times New Roman"/>
          <w:sz w:val="24"/>
          <w:szCs w:val="24"/>
        </w:rPr>
        <w:tab/>
        <w:t>Отраслевая и секторальная структура национальной экономики.</w:t>
      </w:r>
    </w:p>
    <w:p w14:paraId="48AF2C67"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22.</w:t>
      </w:r>
      <w:r w:rsidRPr="009A519C">
        <w:rPr>
          <w:rFonts w:ascii="Times New Roman" w:hAnsi="Times New Roman" w:cs="Times New Roman"/>
          <w:sz w:val="24"/>
          <w:szCs w:val="24"/>
        </w:rPr>
        <w:tab/>
        <w:t>Теневая экономика.</w:t>
      </w:r>
    </w:p>
    <w:p w14:paraId="48AF2C68"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23.</w:t>
      </w:r>
      <w:r w:rsidRPr="009A519C">
        <w:rPr>
          <w:rFonts w:ascii="Times New Roman" w:hAnsi="Times New Roman" w:cs="Times New Roman"/>
          <w:sz w:val="24"/>
          <w:szCs w:val="24"/>
        </w:rPr>
        <w:tab/>
        <w:t>Резидентные и нерезидентные институциональные единицы.</w:t>
      </w:r>
    </w:p>
    <w:p w14:paraId="48AF2C69"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24.</w:t>
      </w:r>
      <w:r w:rsidRPr="009A519C">
        <w:rPr>
          <w:rFonts w:ascii="Times New Roman" w:hAnsi="Times New Roman" w:cs="Times New Roman"/>
          <w:sz w:val="24"/>
          <w:szCs w:val="24"/>
        </w:rPr>
        <w:tab/>
        <w:t>Денежные и реальные трактовки причин кризисов.</w:t>
      </w:r>
    </w:p>
    <w:p w14:paraId="48AF2C6A"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25.</w:t>
      </w:r>
      <w:r w:rsidRPr="009A519C">
        <w:rPr>
          <w:rFonts w:ascii="Times New Roman" w:hAnsi="Times New Roman" w:cs="Times New Roman"/>
          <w:sz w:val="24"/>
          <w:szCs w:val="24"/>
        </w:rPr>
        <w:tab/>
        <w:t>Механизм и модели экономического роста.</w:t>
      </w:r>
    </w:p>
    <w:p w14:paraId="48AF2C6B"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26.</w:t>
      </w:r>
      <w:r w:rsidRPr="009A519C">
        <w:rPr>
          <w:rFonts w:ascii="Times New Roman" w:hAnsi="Times New Roman" w:cs="Times New Roman"/>
          <w:sz w:val="24"/>
          <w:szCs w:val="24"/>
        </w:rPr>
        <w:tab/>
        <w:t>Необходимость государственного регулирования рыночного хозяйства.</w:t>
      </w:r>
    </w:p>
    <w:p w14:paraId="48AF2C6C"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27.</w:t>
      </w:r>
      <w:r w:rsidRPr="009A519C">
        <w:rPr>
          <w:rFonts w:ascii="Times New Roman" w:hAnsi="Times New Roman" w:cs="Times New Roman"/>
          <w:sz w:val="24"/>
          <w:szCs w:val="24"/>
        </w:rPr>
        <w:tab/>
        <w:t>Модель межотраслевого баланса «затраты-выпуск».</w:t>
      </w:r>
    </w:p>
    <w:p w14:paraId="48AF2C6D"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28.</w:t>
      </w:r>
      <w:r w:rsidRPr="009A519C">
        <w:rPr>
          <w:rFonts w:ascii="Times New Roman" w:hAnsi="Times New Roman" w:cs="Times New Roman"/>
          <w:sz w:val="24"/>
          <w:szCs w:val="24"/>
        </w:rPr>
        <w:tab/>
        <w:t>Рецессионный и инфляционный разрывы</w:t>
      </w:r>
    </w:p>
    <w:p w14:paraId="48AF2C6E"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29.</w:t>
      </w:r>
      <w:r w:rsidRPr="009A519C">
        <w:rPr>
          <w:rFonts w:ascii="Times New Roman" w:hAnsi="Times New Roman" w:cs="Times New Roman"/>
          <w:sz w:val="24"/>
          <w:szCs w:val="24"/>
        </w:rPr>
        <w:tab/>
        <w:t>Взаимосвязь модели AD-AS и Кейнсианского креста.</w:t>
      </w:r>
    </w:p>
    <w:p w14:paraId="48AF2C6F"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30.</w:t>
      </w:r>
      <w:r w:rsidRPr="009A519C">
        <w:rPr>
          <w:rFonts w:ascii="Times New Roman" w:hAnsi="Times New Roman" w:cs="Times New Roman"/>
          <w:sz w:val="24"/>
          <w:szCs w:val="24"/>
        </w:rPr>
        <w:tab/>
        <w:t>Парадокс бережливости. адаптивные и рациональные ожидания, гистерезис.</w:t>
      </w:r>
    </w:p>
    <w:p w14:paraId="48AF2C70"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31.</w:t>
      </w:r>
      <w:r w:rsidRPr="009A519C">
        <w:rPr>
          <w:rFonts w:ascii="Times New Roman" w:hAnsi="Times New Roman" w:cs="Times New Roman"/>
          <w:sz w:val="24"/>
          <w:szCs w:val="24"/>
        </w:rPr>
        <w:tab/>
        <w:t>Тяжесть и переложение налогового бремени. Кривая Лаффера.</w:t>
      </w:r>
    </w:p>
    <w:p w14:paraId="48AF2C71"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32.</w:t>
      </w:r>
      <w:r w:rsidRPr="009A519C">
        <w:rPr>
          <w:rFonts w:ascii="Times New Roman" w:hAnsi="Times New Roman" w:cs="Times New Roman"/>
          <w:sz w:val="24"/>
          <w:szCs w:val="24"/>
        </w:rPr>
        <w:tab/>
        <w:t>Мультипликатор государственных расходов и мультипликатор сбалансированного бюджета.</w:t>
      </w:r>
    </w:p>
    <w:p w14:paraId="48AF2C72"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33.</w:t>
      </w:r>
      <w:r w:rsidRPr="009A519C">
        <w:rPr>
          <w:rFonts w:ascii="Times New Roman" w:hAnsi="Times New Roman" w:cs="Times New Roman"/>
          <w:sz w:val="24"/>
          <w:szCs w:val="24"/>
        </w:rPr>
        <w:tab/>
        <w:t>Сеньораж.</w:t>
      </w:r>
    </w:p>
    <w:p w14:paraId="48AF2C73"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34.</w:t>
      </w:r>
      <w:r w:rsidRPr="009A519C">
        <w:rPr>
          <w:rFonts w:ascii="Times New Roman" w:hAnsi="Times New Roman" w:cs="Times New Roman"/>
          <w:sz w:val="24"/>
          <w:szCs w:val="24"/>
        </w:rPr>
        <w:tab/>
        <w:t>Центральный и коммерческие банки, их функции.</w:t>
      </w:r>
    </w:p>
    <w:p w14:paraId="48AF2C74"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35.</w:t>
      </w:r>
      <w:r w:rsidRPr="009A519C">
        <w:rPr>
          <w:rFonts w:ascii="Times New Roman" w:hAnsi="Times New Roman" w:cs="Times New Roman"/>
          <w:sz w:val="24"/>
          <w:szCs w:val="24"/>
        </w:rPr>
        <w:tab/>
        <w:t>Политика дорогих и дешевых денег. Политика «по правилам».</w:t>
      </w:r>
    </w:p>
    <w:p w14:paraId="48AF2C75"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36.</w:t>
      </w:r>
      <w:r w:rsidRPr="009A519C">
        <w:rPr>
          <w:rFonts w:ascii="Times New Roman" w:hAnsi="Times New Roman" w:cs="Times New Roman"/>
          <w:sz w:val="24"/>
          <w:szCs w:val="24"/>
        </w:rPr>
        <w:tab/>
        <w:t>Социально-экономические последствия инфляции.</w:t>
      </w:r>
    </w:p>
    <w:p w14:paraId="48AF2C76"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37.</w:t>
      </w:r>
      <w:r w:rsidRPr="009A519C">
        <w:rPr>
          <w:rFonts w:ascii="Times New Roman" w:hAnsi="Times New Roman" w:cs="Times New Roman"/>
          <w:sz w:val="24"/>
          <w:szCs w:val="24"/>
        </w:rPr>
        <w:tab/>
        <w:t>Антиинфляционная политика государства</w:t>
      </w:r>
    </w:p>
    <w:p w14:paraId="48AF2C77"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38.</w:t>
      </w:r>
      <w:r w:rsidRPr="009A519C">
        <w:rPr>
          <w:rFonts w:ascii="Times New Roman" w:hAnsi="Times New Roman" w:cs="Times New Roman"/>
          <w:sz w:val="24"/>
          <w:szCs w:val="24"/>
        </w:rPr>
        <w:tab/>
        <w:t>Политика выравнивания доходов и ее формы.</w:t>
      </w:r>
    </w:p>
    <w:p w14:paraId="48AF2C78"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39.</w:t>
      </w:r>
      <w:r w:rsidRPr="009A519C">
        <w:rPr>
          <w:rFonts w:ascii="Times New Roman" w:hAnsi="Times New Roman" w:cs="Times New Roman"/>
          <w:sz w:val="24"/>
          <w:szCs w:val="24"/>
        </w:rPr>
        <w:tab/>
        <w:t>Социальная справедливость и экономическая эффективность.</w:t>
      </w:r>
    </w:p>
    <w:p w14:paraId="48AF2C79" w14:textId="77777777" w:rsid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40.</w:t>
      </w:r>
      <w:r w:rsidRPr="009A519C">
        <w:rPr>
          <w:rFonts w:ascii="Times New Roman" w:hAnsi="Times New Roman" w:cs="Times New Roman"/>
          <w:sz w:val="24"/>
          <w:szCs w:val="24"/>
        </w:rPr>
        <w:tab/>
        <w:t>Сравнительный анализ эффективности применения инструментов макроэкономической политики государства в кейнсианском и монетарном направлениях стабилизационной политики.</w:t>
      </w:r>
    </w:p>
    <w:p w14:paraId="48AF2C7A" w14:textId="77777777" w:rsidR="009A519C" w:rsidRDefault="009A519C" w:rsidP="009A519C">
      <w:pPr>
        <w:spacing w:after="0" w:line="240" w:lineRule="auto"/>
        <w:rPr>
          <w:rFonts w:ascii="Times New Roman" w:hAnsi="Times New Roman" w:cs="Times New Roman"/>
          <w:sz w:val="24"/>
          <w:szCs w:val="24"/>
        </w:rPr>
      </w:pPr>
    </w:p>
    <w:p w14:paraId="48AF2C7B" w14:textId="77777777" w:rsidR="009A519C" w:rsidRPr="009A519C" w:rsidRDefault="009A519C" w:rsidP="009A519C">
      <w:pPr>
        <w:spacing w:after="0" w:line="240" w:lineRule="auto"/>
        <w:ind w:firstLine="708"/>
        <w:rPr>
          <w:rFonts w:ascii="Times New Roman" w:hAnsi="Times New Roman" w:cs="Times New Roman"/>
          <w:sz w:val="24"/>
          <w:szCs w:val="24"/>
        </w:rPr>
      </w:pPr>
      <w:r w:rsidRPr="009A519C">
        <w:rPr>
          <w:rFonts w:ascii="Times New Roman" w:hAnsi="Times New Roman" w:cs="Times New Roman"/>
          <w:sz w:val="24"/>
          <w:szCs w:val="24"/>
        </w:rPr>
        <w:t xml:space="preserve">Цель выполнения задания: задание ориентировано на совершенствование умений самостоятельно работать с литературой в области </w:t>
      </w:r>
      <w:r>
        <w:rPr>
          <w:rFonts w:ascii="Times New Roman" w:hAnsi="Times New Roman" w:cs="Times New Roman"/>
          <w:sz w:val="24"/>
          <w:szCs w:val="24"/>
        </w:rPr>
        <w:t>исследования</w:t>
      </w:r>
      <w:r w:rsidRPr="009A519C">
        <w:rPr>
          <w:rFonts w:ascii="Times New Roman" w:hAnsi="Times New Roman" w:cs="Times New Roman"/>
          <w:sz w:val="24"/>
          <w:szCs w:val="24"/>
        </w:rPr>
        <w:t>, формирование навыков исследовательской деятельности, развитие профессиональных качеств речи будущего специалиста.</w:t>
      </w:r>
    </w:p>
    <w:p w14:paraId="48AF2C7C"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 xml:space="preserve">    Требования к оформлению доклада</w:t>
      </w:r>
    </w:p>
    <w:p w14:paraId="48AF2C7D"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48AF2C7E"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Работать над докладом рекомендуется в следующей последовательности:</w:t>
      </w:r>
    </w:p>
    <w:p w14:paraId="48AF2C7F"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•глубоко изучить рекомендованную литературу по данному вопросу;</w:t>
      </w:r>
    </w:p>
    <w:p w14:paraId="48AF2C80"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 критически оценивать привлекаемую для доклада научную литературу,</w:t>
      </w:r>
    </w:p>
    <w:p w14:paraId="48AF2C81"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48AF2C82"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 хорошо продумать и составить подробный план доклада;</w:t>
      </w:r>
    </w:p>
    <w:p w14:paraId="48AF2C83"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lastRenderedPageBreak/>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48AF2C84"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48AF2C85"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48AF2C86"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sz w:val="24"/>
          <w:szCs w:val="24"/>
        </w:rPr>
        <w:t>• подготовить презентацию или иллюстрации на тему доклада.</w:t>
      </w:r>
    </w:p>
    <w:p w14:paraId="48AF2C87" w14:textId="77777777" w:rsidR="009A519C" w:rsidRPr="009A519C" w:rsidRDefault="009A519C" w:rsidP="009A519C">
      <w:pPr>
        <w:spacing w:after="0" w:line="240" w:lineRule="auto"/>
        <w:rPr>
          <w:rFonts w:ascii="Times New Roman" w:hAnsi="Times New Roman" w:cs="Times New Roman"/>
          <w:sz w:val="24"/>
          <w:szCs w:val="24"/>
        </w:rPr>
      </w:pPr>
    </w:p>
    <w:p w14:paraId="48AF2C88" w14:textId="77777777" w:rsidR="009A519C" w:rsidRPr="009A519C" w:rsidRDefault="009A519C" w:rsidP="009A519C">
      <w:pPr>
        <w:spacing w:after="0" w:line="240" w:lineRule="auto"/>
        <w:rPr>
          <w:rFonts w:ascii="Times New Roman" w:hAnsi="Times New Roman" w:cs="Times New Roman"/>
          <w:sz w:val="24"/>
          <w:szCs w:val="24"/>
        </w:rPr>
      </w:pPr>
      <w:r w:rsidRPr="009A519C">
        <w:rPr>
          <w:rFonts w:ascii="Times New Roman" w:hAnsi="Times New Roman" w:cs="Times New Roman"/>
          <w:b/>
          <w:sz w:val="24"/>
          <w:szCs w:val="24"/>
        </w:rPr>
        <w:t>Критерии оценки доклада-презентации</w:t>
      </w:r>
    </w:p>
    <w:p w14:paraId="48AF2C89" w14:textId="77777777" w:rsidR="009A519C" w:rsidRPr="009A519C" w:rsidRDefault="009A519C" w:rsidP="009A519C">
      <w:pPr>
        <w:spacing w:after="0" w:line="240" w:lineRule="auto"/>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9A519C" w:rsidRPr="009A519C" w14:paraId="48AF2C8E" w14:textId="77777777" w:rsidTr="00A55EAF">
        <w:trPr>
          <w:trHeight w:val="739"/>
        </w:trPr>
        <w:tc>
          <w:tcPr>
            <w:tcW w:w="2137" w:type="dxa"/>
            <w:shd w:val="clear" w:color="auto" w:fill="FFFFFF"/>
            <w:vAlign w:val="center"/>
          </w:tcPr>
          <w:p w14:paraId="48AF2C8A" w14:textId="77777777" w:rsidR="009A519C" w:rsidRPr="009A519C" w:rsidRDefault="009A519C" w:rsidP="009A519C">
            <w:pPr>
              <w:widowControl w:val="0"/>
              <w:spacing w:after="0" w:line="240" w:lineRule="auto"/>
              <w:jc w:val="center"/>
              <w:rPr>
                <w:rFonts w:ascii="Times New Roman" w:eastAsia="Times New Roman" w:hAnsi="Times New Roman" w:cs="Times New Roman"/>
                <w:b/>
                <w:i/>
                <w:sz w:val="20"/>
                <w:szCs w:val="20"/>
                <w:lang w:eastAsia="ru-RU" w:bidi="ru-RU"/>
              </w:rPr>
            </w:pPr>
            <w:r w:rsidRPr="009A519C">
              <w:rPr>
                <w:rFonts w:ascii="Times New Roman" w:eastAsia="Times New Roman" w:hAnsi="Times New Roman" w:cs="Times New Roman"/>
                <w:b/>
                <w:bCs/>
                <w:i/>
                <w:color w:val="000000"/>
                <w:sz w:val="20"/>
                <w:szCs w:val="20"/>
                <w:shd w:val="clear" w:color="auto" w:fill="FFFFFF"/>
                <w:lang w:eastAsia="ru-RU" w:bidi="ru-RU"/>
              </w:rPr>
              <w:t>4-балльная</w:t>
            </w:r>
          </w:p>
          <w:p w14:paraId="48AF2C8B" w14:textId="77777777" w:rsidR="009A519C" w:rsidRPr="009A519C" w:rsidRDefault="009A519C" w:rsidP="009A519C">
            <w:pPr>
              <w:widowControl w:val="0"/>
              <w:spacing w:after="0" w:line="240" w:lineRule="auto"/>
              <w:jc w:val="center"/>
              <w:rPr>
                <w:rFonts w:ascii="Times New Roman" w:eastAsia="Times New Roman" w:hAnsi="Times New Roman" w:cs="Times New Roman"/>
                <w:b/>
                <w:i/>
                <w:sz w:val="20"/>
                <w:szCs w:val="20"/>
                <w:lang w:eastAsia="ru-RU" w:bidi="ru-RU"/>
              </w:rPr>
            </w:pPr>
            <w:r w:rsidRPr="009A519C">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48AF2C8C" w14:textId="77777777" w:rsidR="009A519C" w:rsidRPr="009A519C" w:rsidRDefault="009A519C" w:rsidP="009A519C">
            <w:pPr>
              <w:widowControl w:val="0"/>
              <w:spacing w:after="0" w:line="240" w:lineRule="auto"/>
              <w:jc w:val="center"/>
              <w:rPr>
                <w:rFonts w:ascii="Times New Roman" w:eastAsia="Times New Roman" w:hAnsi="Times New Roman" w:cs="Times New Roman"/>
                <w:b/>
                <w:i/>
                <w:sz w:val="20"/>
                <w:szCs w:val="20"/>
                <w:lang w:eastAsia="ru-RU" w:bidi="ru-RU"/>
              </w:rPr>
            </w:pPr>
            <w:r w:rsidRPr="009A519C">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48AF2C8D" w14:textId="77777777" w:rsidR="009A519C" w:rsidRPr="009A519C" w:rsidRDefault="009A519C" w:rsidP="009A519C">
            <w:pPr>
              <w:widowControl w:val="0"/>
              <w:spacing w:after="0" w:line="240" w:lineRule="auto"/>
              <w:jc w:val="center"/>
              <w:rPr>
                <w:rFonts w:ascii="Times New Roman" w:eastAsia="Times New Roman" w:hAnsi="Times New Roman" w:cs="Times New Roman"/>
                <w:b/>
                <w:i/>
                <w:sz w:val="20"/>
                <w:szCs w:val="20"/>
                <w:lang w:eastAsia="ru-RU" w:bidi="ru-RU"/>
              </w:rPr>
            </w:pPr>
            <w:r w:rsidRPr="009A519C">
              <w:rPr>
                <w:rFonts w:ascii="Times New Roman" w:eastAsia="Times New Roman" w:hAnsi="Times New Roman" w:cs="Times New Roman"/>
                <w:b/>
                <w:bCs/>
                <w:i/>
                <w:color w:val="000000"/>
                <w:sz w:val="20"/>
                <w:szCs w:val="20"/>
                <w:shd w:val="clear" w:color="auto" w:fill="FFFFFF"/>
                <w:lang w:eastAsia="ru-RU" w:bidi="ru-RU"/>
              </w:rPr>
              <w:t>Критерии</w:t>
            </w:r>
          </w:p>
        </w:tc>
      </w:tr>
      <w:tr w:rsidR="009A519C" w:rsidRPr="009A519C" w14:paraId="48AF2C99" w14:textId="77777777" w:rsidTr="00A55EAF">
        <w:trPr>
          <w:trHeight w:val="902"/>
        </w:trPr>
        <w:tc>
          <w:tcPr>
            <w:tcW w:w="2137" w:type="dxa"/>
            <w:shd w:val="clear" w:color="auto" w:fill="FFFFFF"/>
          </w:tcPr>
          <w:p w14:paraId="48AF2C8F" w14:textId="77777777" w:rsidR="009A519C" w:rsidRPr="009A519C" w:rsidRDefault="009A519C" w:rsidP="009A519C">
            <w:pPr>
              <w:widowControl w:val="0"/>
              <w:spacing w:after="0" w:line="240" w:lineRule="auto"/>
              <w:rPr>
                <w:rFonts w:ascii="Times New Roman" w:eastAsia="Times New Roman" w:hAnsi="Times New Roman" w:cs="Times New Roman"/>
                <w:i/>
                <w:sz w:val="20"/>
                <w:szCs w:val="20"/>
                <w:lang w:eastAsia="ru-RU" w:bidi="ru-RU"/>
              </w:rPr>
            </w:pPr>
            <w:r w:rsidRPr="009A519C">
              <w:rPr>
                <w:rFonts w:ascii="Times New Roman" w:eastAsia="Times New Roman" w:hAnsi="Times New Roman" w:cs="Times New Roman"/>
                <w:i/>
                <w:sz w:val="20"/>
                <w:szCs w:val="20"/>
                <w:lang w:eastAsia="ru-RU" w:bidi="ru-RU"/>
              </w:rPr>
              <w:t>Отлично/зачтено</w:t>
            </w:r>
          </w:p>
          <w:p w14:paraId="48AF2C90" w14:textId="77777777" w:rsidR="009A519C" w:rsidRPr="009A519C" w:rsidRDefault="009A519C" w:rsidP="009A519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48AF2C91" w14:textId="77777777" w:rsidR="009A519C" w:rsidRPr="009A519C" w:rsidRDefault="009A519C" w:rsidP="009A519C">
            <w:pPr>
              <w:widowControl w:val="0"/>
              <w:tabs>
                <w:tab w:val="left" w:pos="514"/>
              </w:tabs>
              <w:spacing w:after="0" w:line="240" w:lineRule="auto"/>
              <w:rPr>
                <w:rFonts w:ascii="Times New Roman" w:eastAsia="Times New Roman" w:hAnsi="Times New Roman" w:cs="Times New Roman"/>
                <w:sz w:val="20"/>
                <w:szCs w:val="20"/>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48AF2C92" w14:textId="77777777" w:rsidR="009A519C" w:rsidRPr="009A519C" w:rsidRDefault="009A519C" w:rsidP="009A519C">
            <w:pPr>
              <w:widowControl w:val="0"/>
              <w:tabs>
                <w:tab w:val="left" w:pos="490"/>
              </w:tabs>
              <w:spacing w:after="0" w:line="240" w:lineRule="auto"/>
              <w:rPr>
                <w:rFonts w:ascii="Times New Roman" w:eastAsia="Times New Roman" w:hAnsi="Times New Roman" w:cs="Times New Roman"/>
                <w:sz w:val="20"/>
                <w:szCs w:val="20"/>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48AF2C93" w14:textId="77777777" w:rsidR="009A519C" w:rsidRPr="009A519C" w:rsidRDefault="009A519C" w:rsidP="009A519C">
            <w:pPr>
              <w:widowControl w:val="0"/>
              <w:tabs>
                <w:tab w:val="left" w:pos="475"/>
              </w:tabs>
              <w:spacing w:after="0" w:line="240" w:lineRule="auto"/>
              <w:rPr>
                <w:rFonts w:ascii="Times New Roman" w:eastAsia="Times New Roman" w:hAnsi="Times New Roman" w:cs="Times New Roman"/>
                <w:sz w:val="20"/>
                <w:szCs w:val="20"/>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48AF2C94" w14:textId="77777777" w:rsidR="009A519C" w:rsidRPr="009A519C" w:rsidRDefault="009A519C" w:rsidP="009A519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48AF2C95" w14:textId="77777777" w:rsidR="009A519C" w:rsidRPr="009A519C" w:rsidRDefault="009A519C" w:rsidP="009A519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48AF2C96" w14:textId="77777777" w:rsidR="009A519C" w:rsidRPr="009A519C" w:rsidRDefault="009A519C" w:rsidP="009A519C">
            <w:pPr>
              <w:widowControl w:val="0"/>
              <w:tabs>
                <w:tab w:val="left" w:pos="490"/>
              </w:tabs>
              <w:spacing w:after="0" w:line="240" w:lineRule="auto"/>
              <w:rPr>
                <w:rFonts w:ascii="Times New Roman" w:eastAsia="Times New Roman" w:hAnsi="Times New Roman" w:cs="Times New Roman"/>
                <w:sz w:val="20"/>
                <w:szCs w:val="20"/>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48AF2C97" w14:textId="77777777" w:rsidR="009A519C" w:rsidRPr="009A519C" w:rsidRDefault="009A519C" w:rsidP="009A519C">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48AF2C98" w14:textId="77777777" w:rsidR="009A519C" w:rsidRPr="009A519C" w:rsidRDefault="009A519C" w:rsidP="009A519C">
            <w:pPr>
              <w:widowControl w:val="0"/>
              <w:spacing w:after="0" w:line="240" w:lineRule="auto"/>
              <w:ind w:left="68"/>
              <w:jc w:val="both"/>
              <w:rPr>
                <w:rFonts w:ascii="Times New Roman" w:eastAsia="Times New Roman" w:hAnsi="Times New Roman" w:cs="Times New Roman"/>
                <w:sz w:val="20"/>
                <w:szCs w:val="20"/>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9A519C" w:rsidRPr="009A519C" w14:paraId="48AF2C9E" w14:textId="77777777" w:rsidTr="00A55EAF">
        <w:trPr>
          <w:trHeight w:val="876"/>
        </w:trPr>
        <w:tc>
          <w:tcPr>
            <w:tcW w:w="2137" w:type="dxa"/>
            <w:shd w:val="clear" w:color="auto" w:fill="FFFFFF"/>
          </w:tcPr>
          <w:p w14:paraId="48AF2C9A" w14:textId="77777777" w:rsidR="009A519C" w:rsidRPr="009A519C" w:rsidRDefault="009A519C" w:rsidP="009A519C">
            <w:pPr>
              <w:widowControl w:val="0"/>
              <w:spacing w:after="0" w:line="240" w:lineRule="auto"/>
              <w:rPr>
                <w:rFonts w:ascii="Times New Roman" w:eastAsia="Times New Roman" w:hAnsi="Times New Roman" w:cs="Times New Roman"/>
                <w:i/>
                <w:sz w:val="20"/>
                <w:szCs w:val="20"/>
                <w:lang w:eastAsia="ru-RU" w:bidi="ru-RU"/>
              </w:rPr>
            </w:pPr>
            <w:r w:rsidRPr="009A519C">
              <w:rPr>
                <w:rFonts w:ascii="Times New Roman" w:eastAsia="Times New Roman" w:hAnsi="Times New Roman" w:cs="Times New Roman"/>
                <w:i/>
                <w:sz w:val="20"/>
                <w:szCs w:val="20"/>
                <w:lang w:eastAsia="ru-RU" w:bidi="ru-RU"/>
              </w:rPr>
              <w:t>Хорошо/зачтено</w:t>
            </w:r>
          </w:p>
          <w:p w14:paraId="48AF2C9B" w14:textId="77777777" w:rsidR="009A519C" w:rsidRPr="009A519C" w:rsidRDefault="009A519C" w:rsidP="009A519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8AF2C9C" w14:textId="77777777" w:rsidR="009A519C" w:rsidRPr="009A519C" w:rsidRDefault="009A519C" w:rsidP="009A519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8AF2C9D" w14:textId="77777777" w:rsidR="009A519C" w:rsidRPr="009A519C" w:rsidRDefault="009A519C" w:rsidP="009A519C">
            <w:pPr>
              <w:widowControl w:val="0"/>
              <w:spacing w:after="0" w:line="240" w:lineRule="auto"/>
              <w:ind w:left="68"/>
              <w:jc w:val="both"/>
              <w:rPr>
                <w:rFonts w:ascii="Times New Roman" w:eastAsia="Times New Roman" w:hAnsi="Times New Roman" w:cs="Times New Roman"/>
                <w:sz w:val="20"/>
                <w:szCs w:val="20"/>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9A519C" w:rsidRPr="009A519C" w14:paraId="48AF2CA4" w14:textId="77777777" w:rsidTr="00A55EAF">
        <w:trPr>
          <w:trHeight w:val="869"/>
        </w:trPr>
        <w:tc>
          <w:tcPr>
            <w:tcW w:w="2137" w:type="dxa"/>
            <w:shd w:val="clear" w:color="auto" w:fill="FFFFFF"/>
          </w:tcPr>
          <w:p w14:paraId="48AF2C9F" w14:textId="77777777" w:rsidR="009A519C" w:rsidRPr="009A519C" w:rsidRDefault="009A519C" w:rsidP="009A519C">
            <w:pPr>
              <w:widowControl w:val="0"/>
              <w:spacing w:after="0" w:line="240" w:lineRule="auto"/>
              <w:rPr>
                <w:rFonts w:ascii="Times New Roman" w:eastAsia="Times New Roman" w:hAnsi="Times New Roman" w:cs="Times New Roman"/>
                <w:i/>
                <w:sz w:val="20"/>
                <w:szCs w:val="20"/>
                <w:lang w:eastAsia="ru-RU" w:bidi="ru-RU"/>
              </w:rPr>
            </w:pPr>
            <w:r w:rsidRPr="009A519C">
              <w:rPr>
                <w:rFonts w:ascii="Times New Roman" w:eastAsia="Times New Roman" w:hAnsi="Times New Roman" w:cs="Times New Roman"/>
                <w:i/>
                <w:sz w:val="20"/>
                <w:szCs w:val="20"/>
                <w:lang w:eastAsia="ru-RU" w:bidi="ru-RU"/>
              </w:rPr>
              <w:t>Удовлетворительно/</w:t>
            </w:r>
          </w:p>
          <w:p w14:paraId="48AF2CA0" w14:textId="77777777" w:rsidR="009A519C" w:rsidRPr="009A519C" w:rsidRDefault="009A519C" w:rsidP="009A519C">
            <w:pPr>
              <w:widowControl w:val="0"/>
              <w:spacing w:after="0" w:line="240" w:lineRule="auto"/>
              <w:rPr>
                <w:rFonts w:ascii="Times New Roman" w:eastAsia="Times New Roman" w:hAnsi="Times New Roman" w:cs="Times New Roman"/>
                <w:i/>
                <w:sz w:val="20"/>
                <w:szCs w:val="20"/>
                <w:lang w:eastAsia="ru-RU" w:bidi="ru-RU"/>
              </w:rPr>
            </w:pPr>
            <w:r w:rsidRPr="009A519C">
              <w:rPr>
                <w:rFonts w:ascii="Times New Roman" w:eastAsia="Times New Roman" w:hAnsi="Times New Roman" w:cs="Times New Roman"/>
                <w:i/>
                <w:sz w:val="20"/>
                <w:szCs w:val="20"/>
                <w:lang w:eastAsia="ru-RU" w:bidi="ru-RU"/>
              </w:rPr>
              <w:t>зачтено</w:t>
            </w:r>
          </w:p>
          <w:p w14:paraId="48AF2CA1" w14:textId="77777777" w:rsidR="009A519C" w:rsidRPr="009A519C" w:rsidRDefault="009A519C" w:rsidP="009A519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8AF2CA2" w14:textId="77777777" w:rsidR="009A519C" w:rsidRPr="009A519C" w:rsidRDefault="009A519C" w:rsidP="009A519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8AF2CA3" w14:textId="77777777" w:rsidR="009A519C" w:rsidRPr="009A519C" w:rsidRDefault="009A519C" w:rsidP="009A519C">
            <w:pPr>
              <w:widowControl w:val="0"/>
              <w:spacing w:after="0" w:line="240" w:lineRule="auto"/>
              <w:ind w:left="68"/>
              <w:jc w:val="both"/>
              <w:rPr>
                <w:rFonts w:ascii="Times New Roman" w:eastAsia="Times New Roman" w:hAnsi="Times New Roman" w:cs="Times New Roman"/>
                <w:sz w:val="20"/>
                <w:szCs w:val="20"/>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9A519C" w:rsidRPr="009A519C" w14:paraId="48AF2CA8" w14:textId="77777777" w:rsidTr="00A55EAF">
        <w:trPr>
          <w:trHeight w:val="802"/>
        </w:trPr>
        <w:tc>
          <w:tcPr>
            <w:tcW w:w="2137" w:type="dxa"/>
            <w:shd w:val="clear" w:color="auto" w:fill="FFFFFF"/>
          </w:tcPr>
          <w:p w14:paraId="48AF2CA5" w14:textId="77777777" w:rsidR="009A519C" w:rsidRPr="009A519C" w:rsidRDefault="009A519C" w:rsidP="009A519C">
            <w:pPr>
              <w:widowControl w:val="0"/>
              <w:spacing w:after="0" w:line="240" w:lineRule="auto"/>
              <w:rPr>
                <w:rFonts w:ascii="Times New Roman" w:eastAsia="Times New Roman" w:hAnsi="Times New Roman" w:cs="Times New Roman"/>
                <w:i/>
                <w:sz w:val="20"/>
                <w:szCs w:val="20"/>
                <w:lang w:eastAsia="ru-RU" w:bidi="ru-RU"/>
              </w:rPr>
            </w:pPr>
            <w:r w:rsidRPr="009A519C">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48AF2CA6" w14:textId="77777777" w:rsidR="009A519C" w:rsidRPr="009A519C" w:rsidRDefault="009A519C" w:rsidP="009A519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48AF2CA7" w14:textId="77777777" w:rsidR="009A519C" w:rsidRPr="009A519C" w:rsidRDefault="009A519C" w:rsidP="009A519C">
            <w:pPr>
              <w:widowControl w:val="0"/>
              <w:spacing w:after="0" w:line="240" w:lineRule="auto"/>
              <w:ind w:left="68"/>
              <w:jc w:val="both"/>
              <w:rPr>
                <w:rFonts w:ascii="Times New Roman" w:eastAsia="Times New Roman" w:hAnsi="Times New Roman" w:cs="Times New Roman"/>
                <w:sz w:val="20"/>
                <w:szCs w:val="20"/>
                <w:lang w:eastAsia="ru-RU" w:bidi="ru-RU"/>
              </w:rPr>
            </w:pPr>
            <w:r w:rsidRPr="009A519C">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48AF2CA9" w14:textId="77777777" w:rsidR="009A519C" w:rsidRPr="009A519C" w:rsidRDefault="009A519C" w:rsidP="009A519C">
      <w:pPr>
        <w:spacing w:after="0" w:line="240" w:lineRule="auto"/>
        <w:rPr>
          <w:rFonts w:ascii="Times New Roman" w:hAnsi="Times New Roman" w:cs="Times New Roman"/>
          <w:sz w:val="24"/>
          <w:szCs w:val="24"/>
        </w:rPr>
      </w:pPr>
    </w:p>
    <w:p w14:paraId="48AF2CAA" w14:textId="77777777" w:rsidR="009A519C" w:rsidRPr="009A519C" w:rsidRDefault="009A519C" w:rsidP="009A519C">
      <w:pPr>
        <w:widowControl w:val="0"/>
        <w:autoSpaceDE w:val="0"/>
        <w:autoSpaceDN w:val="0"/>
        <w:spacing w:after="0" w:line="275" w:lineRule="exact"/>
        <w:ind w:left="3738"/>
        <w:jc w:val="both"/>
        <w:rPr>
          <w:rFonts w:ascii="Times New Roman" w:eastAsia="Times New Roman" w:hAnsi="Times New Roman" w:cs="Times New Roman"/>
          <w:b/>
          <w:sz w:val="24"/>
        </w:rPr>
      </w:pPr>
      <w:r w:rsidRPr="009A519C">
        <w:rPr>
          <w:rFonts w:ascii="Times New Roman" w:eastAsia="Times New Roman" w:hAnsi="Times New Roman" w:cs="Times New Roman"/>
          <w:b/>
          <w:sz w:val="24"/>
        </w:rPr>
        <w:t>Задания</w:t>
      </w:r>
      <w:r w:rsidRPr="009A519C">
        <w:rPr>
          <w:rFonts w:ascii="Times New Roman" w:eastAsia="Times New Roman" w:hAnsi="Times New Roman" w:cs="Times New Roman"/>
          <w:b/>
          <w:spacing w:val="-2"/>
          <w:sz w:val="24"/>
        </w:rPr>
        <w:t xml:space="preserve"> </w:t>
      </w:r>
      <w:r w:rsidRPr="009A519C">
        <w:rPr>
          <w:rFonts w:ascii="Times New Roman" w:eastAsia="Times New Roman" w:hAnsi="Times New Roman" w:cs="Times New Roman"/>
          <w:b/>
          <w:sz w:val="24"/>
        </w:rPr>
        <w:t>для</w:t>
      </w:r>
      <w:r w:rsidRPr="009A519C">
        <w:rPr>
          <w:rFonts w:ascii="Times New Roman" w:eastAsia="Times New Roman" w:hAnsi="Times New Roman" w:cs="Times New Roman"/>
          <w:b/>
          <w:spacing w:val="-1"/>
          <w:sz w:val="24"/>
        </w:rPr>
        <w:t xml:space="preserve"> </w:t>
      </w:r>
      <w:r w:rsidRPr="009A519C">
        <w:rPr>
          <w:rFonts w:ascii="Times New Roman" w:eastAsia="Times New Roman" w:hAnsi="Times New Roman" w:cs="Times New Roman"/>
          <w:b/>
          <w:sz w:val="24"/>
        </w:rPr>
        <w:t>контрольной</w:t>
      </w:r>
      <w:r w:rsidRPr="009A519C">
        <w:rPr>
          <w:rFonts w:ascii="Times New Roman" w:eastAsia="Times New Roman" w:hAnsi="Times New Roman" w:cs="Times New Roman"/>
          <w:b/>
          <w:spacing w:val="-4"/>
          <w:sz w:val="24"/>
        </w:rPr>
        <w:t xml:space="preserve"> </w:t>
      </w:r>
      <w:r w:rsidRPr="009A519C">
        <w:rPr>
          <w:rFonts w:ascii="Times New Roman" w:eastAsia="Times New Roman" w:hAnsi="Times New Roman" w:cs="Times New Roman"/>
          <w:b/>
          <w:sz w:val="24"/>
        </w:rPr>
        <w:t>работы</w:t>
      </w:r>
    </w:p>
    <w:p w14:paraId="48AF2CAB" w14:textId="77777777" w:rsidR="009A519C" w:rsidRDefault="009A519C" w:rsidP="009A519C">
      <w:pPr>
        <w:widowControl w:val="0"/>
        <w:tabs>
          <w:tab w:val="left" w:pos="1179"/>
          <w:tab w:val="left" w:pos="3368"/>
          <w:tab w:val="left" w:pos="4059"/>
          <w:tab w:val="left" w:pos="5231"/>
          <w:tab w:val="left" w:pos="9245"/>
        </w:tabs>
        <w:autoSpaceDE w:val="0"/>
        <w:autoSpaceDN w:val="0"/>
        <w:spacing w:after="0" w:line="240" w:lineRule="auto"/>
        <w:ind w:right="839"/>
        <w:rPr>
          <w:rFonts w:ascii="Times New Roman" w:eastAsia="Times New Roman" w:hAnsi="Times New Roman" w:cs="Times New Roman"/>
          <w:b/>
          <w:sz w:val="24"/>
        </w:rPr>
      </w:pPr>
    </w:p>
    <w:p w14:paraId="48AF2CAC" w14:textId="77777777" w:rsidR="009A519C" w:rsidRDefault="009A519C" w:rsidP="009A519C">
      <w:pPr>
        <w:widowControl w:val="0"/>
        <w:tabs>
          <w:tab w:val="left" w:pos="1179"/>
          <w:tab w:val="left" w:pos="3368"/>
          <w:tab w:val="left" w:pos="4059"/>
          <w:tab w:val="left" w:pos="5231"/>
          <w:tab w:val="left" w:pos="9245"/>
        </w:tabs>
        <w:autoSpaceDE w:val="0"/>
        <w:autoSpaceDN w:val="0"/>
        <w:spacing w:after="0" w:line="240" w:lineRule="auto"/>
        <w:ind w:right="839"/>
        <w:rPr>
          <w:rFonts w:ascii="Times New Roman" w:eastAsia="Times New Roman" w:hAnsi="Times New Roman" w:cs="Times New Roman"/>
          <w:spacing w:val="1"/>
          <w:sz w:val="24"/>
        </w:rPr>
      </w:pPr>
      <w:r>
        <w:rPr>
          <w:rFonts w:ascii="Times New Roman" w:eastAsia="Times New Roman" w:hAnsi="Times New Roman" w:cs="Times New Roman"/>
          <w:b/>
          <w:sz w:val="24"/>
        </w:rPr>
        <w:t xml:space="preserve">1. </w:t>
      </w:r>
      <w:r w:rsidRPr="009A519C">
        <w:rPr>
          <w:rFonts w:ascii="Times New Roman" w:eastAsia="Times New Roman" w:hAnsi="Times New Roman" w:cs="Times New Roman"/>
          <w:sz w:val="24"/>
        </w:rPr>
        <w:t>Фирма</w:t>
      </w:r>
      <w:r w:rsidRPr="009A519C">
        <w:rPr>
          <w:rFonts w:ascii="Times New Roman" w:eastAsia="Times New Roman" w:hAnsi="Times New Roman" w:cs="Times New Roman"/>
          <w:spacing w:val="34"/>
          <w:sz w:val="24"/>
        </w:rPr>
        <w:t xml:space="preserve"> </w:t>
      </w:r>
      <w:r w:rsidRPr="009A519C">
        <w:rPr>
          <w:rFonts w:ascii="Times New Roman" w:eastAsia="Times New Roman" w:hAnsi="Times New Roman" w:cs="Times New Roman"/>
          <w:sz w:val="24"/>
        </w:rPr>
        <w:t>выпускает</w:t>
      </w:r>
      <w:r w:rsidRPr="009A519C">
        <w:rPr>
          <w:rFonts w:ascii="Times New Roman" w:eastAsia="Times New Roman" w:hAnsi="Times New Roman" w:cs="Times New Roman"/>
          <w:spacing w:val="39"/>
          <w:sz w:val="24"/>
        </w:rPr>
        <w:t xml:space="preserve"> </w:t>
      </w:r>
      <w:r w:rsidRPr="009A519C">
        <w:rPr>
          <w:rFonts w:ascii="Times New Roman" w:eastAsia="Times New Roman" w:hAnsi="Times New Roman" w:cs="Times New Roman"/>
          <w:sz w:val="24"/>
        </w:rPr>
        <w:t>в</w:t>
      </w:r>
      <w:r w:rsidRPr="009A519C">
        <w:rPr>
          <w:rFonts w:ascii="Times New Roman" w:eastAsia="Times New Roman" w:hAnsi="Times New Roman" w:cs="Times New Roman"/>
          <w:spacing w:val="31"/>
          <w:sz w:val="24"/>
        </w:rPr>
        <w:t xml:space="preserve"> </w:t>
      </w:r>
      <w:r w:rsidRPr="009A519C">
        <w:rPr>
          <w:rFonts w:ascii="Times New Roman" w:eastAsia="Times New Roman" w:hAnsi="Times New Roman" w:cs="Times New Roman"/>
          <w:sz w:val="24"/>
        </w:rPr>
        <w:t>год</w:t>
      </w:r>
      <w:r w:rsidRPr="009A519C">
        <w:rPr>
          <w:rFonts w:ascii="Times New Roman" w:eastAsia="Times New Roman" w:hAnsi="Times New Roman" w:cs="Times New Roman"/>
          <w:spacing w:val="34"/>
          <w:sz w:val="24"/>
        </w:rPr>
        <w:t xml:space="preserve"> </w:t>
      </w:r>
      <w:r w:rsidRPr="009A519C">
        <w:rPr>
          <w:rFonts w:ascii="Times New Roman" w:eastAsia="Times New Roman" w:hAnsi="Times New Roman" w:cs="Times New Roman"/>
          <w:sz w:val="24"/>
        </w:rPr>
        <w:t>1000</w:t>
      </w:r>
      <w:r w:rsidRPr="009A519C">
        <w:rPr>
          <w:rFonts w:ascii="Times New Roman" w:eastAsia="Times New Roman" w:hAnsi="Times New Roman" w:cs="Times New Roman"/>
          <w:spacing w:val="35"/>
          <w:sz w:val="24"/>
        </w:rPr>
        <w:t xml:space="preserve"> </w:t>
      </w:r>
      <w:r w:rsidRPr="009A519C">
        <w:rPr>
          <w:rFonts w:ascii="Times New Roman" w:eastAsia="Times New Roman" w:hAnsi="Times New Roman" w:cs="Times New Roman"/>
          <w:sz w:val="24"/>
        </w:rPr>
        <w:t>автомобилей</w:t>
      </w:r>
      <w:r w:rsidRPr="009A519C">
        <w:rPr>
          <w:rFonts w:ascii="Times New Roman" w:eastAsia="Times New Roman" w:hAnsi="Times New Roman" w:cs="Times New Roman"/>
          <w:spacing w:val="44"/>
          <w:sz w:val="24"/>
        </w:rPr>
        <w:t xml:space="preserve"> </w:t>
      </w:r>
      <w:r w:rsidRPr="009A519C">
        <w:rPr>
          <w:rFonts w:ascii="Times New Roman" w:eastAsia="Times New Roman" w:hAnsi="Times New Roman" w:cs="Times New Roman"/>
          <w:sz w:val="24"/>
        </w:rPr>
        <w:t>и</w:t>
      </w:r>
      <w:r w:rsidRPr="009A519C">
        <w:rPr>
          <w:rFonts w:ascii="Times New Roman" w:eastAsia="Times New Roman" w:hAnsi="Times New Roman" w:cs="Times New Roman"/>
          <w:spacing w:val="36"/>
          <w:sz w:val="24"/>
        </w:rPr>
        <w:t xml:space="preserve"> </w:t>
      </w:r>
      <w:r w:rsidRPr="009A519C">
        <w:rPr>
          <w:rFonts w:ascii="Times New Roman" w:eastAsia="Times New Roman" w:hAnsi="Times New Roman" w:cs="Times New Roman"/>
          <w:sz w:val="24"/>
        </w:rPr>
        <w:t>несет</w:t>
      </w:r>
      <w:r w:rsidRPr="009A519C">
        <w:rPr>
          <w:rFonts w:ascii="Times New Roman" w:eastAsia="Times New Roman" w:hAnsi="Times New Roman" w:cs="Times New Roman"/>
          <w:spacing w:val="36"/>
          <w:sz w:val="24"/>
        </w:rPr>
        <w:t xml:space="preserve"> </w:t>
      </w:r>
      <w:r w:rsidRPr="009A519C">
        <w:rPr>
          <w:rFonts w:ascii="Times New Roman" w:eastAsia="Times New Roman" w:hAnsi="Times New Roman" w:cs="Times New Roman"/>
          <w:sz w:val="24"/>
        </w:rPr>
        <w:t>постоянные</w:t>
      </w:r>
      <w:r w:rsidRPr="009A519C">
        <w:rPr>
          <w:rFonts w:ascii="Times New Roman" w:eastAsia="Times New Roman" w:hAnsi="Times New Roman" w:cs="Times New Roman"/>
          <w:spacing w:val="34"/>
          <w:sz w:val="24"/>
        </w:rPr>
        <w:t xml:space="preserve"> </w:t>
      </w:r>
      <w:r>
        <w:rPr>
          <w:rFonts w:ascii="Times New Roman" w:eastAsia="Times New Roman" w:hAnsi="Times New Roman" w:cs="Times New Roman"/>
          <w:sz w:val="24"/>
        </w:rPr>
        <w:t xml:space="preserve">издержки </w:t>
      </w:r>
      <w:r w:rsidRPr="009A519C">
        <w:rPr>
          <w:rFonts w:ascii="Times New Roman" w:eastAsia="Times New Roman" w:hAnsi="Times New Roman" w:cs="Times New Roman"/>
          <w:sz w:val="24"/>
        </w:rPr>
        <w:t>в</w:t>
      </w:r>
      <w:r w:rsidRPr="009A519C">
        <w:rPr>
          <w:rFonts w:ascii="Times New Roman" w:eastAsia="Times New Roman" w:hAnsi="Times New Roman" w:cs="Times New Roman"/>
          <w:spacing w:val="31"/>
          <w:sz w:val="24"/>
        </w:rPr>
        <w:t xml:space="preserve"> </w:t>
      </w:r>
      <w:r w:rsidRPr="009A519C">
        <w:rPr>
          <w:rFonts w:ascii="Times New Roman" w:eastAsia="Times New Roman" w:hAnsi="Times New Roman" w:cs="Times New Roman"/>
          <w:sz w:val="24"/>
        </w:rPr>
        <w:t>размере</w:t>
      </w:r>
      <w:r w:rsidRPr="009A519C">
        <w:rPr>
          <w:rFonts w:ascii="Times New Roman" w:eastAsia="Times New Roman" w:hAnsi="Times New Roman" w:cs="Times New Roman"/>
          <w:spacing w:val="-57"/>
          <w:sz w:val="24"/>
        </w:rPr>
        <w:t xml:space="preserve"> </w:t>
      </w:r>
      <w:r w:rsidRPr="009A519C">
        <w:rPr>
          <w:rFonts w:ascii="Times New Roman" w:eastAsia="Times New Roman" w:hAnsi="Times New Roman" w:cs="Times New Roman"/>
          <w:sz w:val="24"/>
        </w:rPr>
        <w:t>300</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000</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долларов</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в год.</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Единственным</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переменным</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фактором</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является</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труд,</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затрать</w:t>
      </w:r>
      <w:r w:rsidRPr="009A519C">
        <w:rPr>
          <w:rFonts w:ascii="Times New Roman" w:eastAsia="Times New Roman" w:hAnsi="Times New Roman" w:cs="Times New Roman"/>
          <w:spacing w:val="-57"/>
          <w:sz w:val="24"/>
        </w:rPr>
        <w:t xml:space="preserve"> </w:t>
      </w:r>
      <w:r w:rsidRPr="009A519C">
        <w:rPr>
          <w:rFonts w:ascii="Times New Roman" w:eastAsia="Times New Roman" w:hAnsi="Times New Roman" w:cs="Times New Roman"/>
          <w:sz w:val="24"/>
        </w:rPr>
        <w:t>которого</w:t>
      </w:r>
      <w:r w:rsidRPr="009A519C">
        <w:rPr>
          <w:rFonts w:ascii="Times New Roman" w:eastAsia="Times New Roman" w:hAnsi="Times New Roman" w:cs="Times New Roman"/>
          <w:spacing w:val="98"/>
          <w:sz w:val="24"/>
        </w:rPr>
        <w:t xml:space="preserve"> </w:t>
      </w:r>
      <w:r>
        <w:rPr>
          <w:rFonts w:ascii="Times New Roman" w:eastAsia="Times New Roman" w:hAnsi="Times New Roman" w:cs="Times New Roman"/>
          <w:sz w:val="24"/>
        </w:rPr>
        <w:t xml:space="preserve">составляют 2000 долларов </w:t>
      </w:r>
      <w:r w:rsidRPr="009A519C">
        <w:rPr>
          <w:rFonts w:ascii="Times New Roman" w:eastAsia="Times New Roman" w:hAnsi="Times New Roman" w:cs="Times New Roman"/>
          <w:sz w:val="24"/>
        </w:rPr>
        <w:t>в</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день.</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Объем</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выпуска</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4</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автомобиля</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в</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день.</w:t>
      </w:r>
      <w:r w:rsidRPr="009A519C">
        <w:rPr>
          <w:rFonts w:ascii="Times New Roman" w:eastAsia="Times New Roman" w:hAnsi="Times New Roman" w:cs="Times New Roman"/>
          <w:spacing w:val="-57"/>
          <w:sz w:val="24"/>
        </w:rPr>
        <w:t xml:space="preserve"> </w:t>
      </w:r>
      <w:r w:rsidRPr="009A519C">
        <w:rPr>
          <w:rFonts w:ascii="Times New Roman" w:eastAsia="Times New Roman" w:hAnsi="Times New Roman" w:cs="Times New Roman"/>
          <w:sz w:val="24"/>
          <w:u w:val="single"/>
        </w:rPr>
        <w:t>Определите</w:t>
      </w:r>
      <w:r w:rsidRPr="009A519C">
        <w:rPr>
          <w:rFonts w:ascii="Times New Roman" w:eastAsia="Times New Roman" w:hAnsi="Times New Roman" w:cs="Times New Roman"/>
          <w:spacing w:val="12"/>
          <w:sz w:val="24"/>
        </w:rPr>
        <w:t xml:space="preserve"> </w:t>
      </w:r>
      <w:r w:rsidRPr="009A519C">
        <w:rPr>
          <w:rFonts w:ascii="Times New Roman" w:eastAsia="Times New Roman" w:hAnsi="Times New Roman" w:cs="Times New Roman"/>
          <w:sz w:val="24"/>
        </w:rPr>
        <w:t>средние</w:t>
      </w:r>
      <w:r w:rsidRPr="009A519C">
        <w:rPr>
          <w:rFonts w:ascii="Times New Roman" w:eastAsia="Times New Roman" w:hAnsi="Times New Roman" w:cs="Times New Roman"/>
          <w:spacing w:val="8"/>
          <w:sz w:val="24"/>
        </w:rPr>
        <w:t xml:space="preserve"> </w:t>
      </w:r>
      <w:r w:rsidRPr="009A519C">
        <w:rPr>
          <w:rFonts w:ascii="Times New Roman" w:eastAsia="Times New Roman" w:hAnsi="Times New Roman" w:cs="Times New Roman"/>
          <w:sz w:val="24"/>
        </w:rPr>
        <w:t>общие</w:t>
      </w:r>
      <w:r w:rsidRPr="009A519C">
        <w:rPr>
          <w:rFonts w:ascii="Times New Roman" w:eastAsia="Times New Roman" w:hAnsi="Times New Roman" w:cs="Times New Roman"/>
          <w:spacing w:val="3"/>
          <w:sz w:val="24"/>
        </w:rPr>
        <w:t xml:space="preserve"> </w:t>
      </w:r>
      <w:r w:rsidRPr="009A519C">
        <w:rPr>
          <w:rFonts w:ascii="Times New Roman" w:eastAsia="Times New Roman" w:hAnsi="Times New Roman" w:cs="Times New Roman"/>
          <w:sz w:val="24"/>
        </w:rPr>
        <w:t>издержки</w:t>
      </w:r>
      <w:r w:rsidRPr="009A519C">
        <w:rPr>
          <w:rFonts w:ascii="Times New Roman" w:eastAsia="Times New Roman" w:hAnsi="Times New Roman" w:cs="Times New Roman"/>
          <w:spacing w:val="10"/>
          <w:sz w:val="24"/>
        </w:rPr>
        <w:t xml:space="preserve"> </w:t>
      </w:r>
      <w:r w:rsidRPr="009A519C">
        <w:rPr>
          <w:rFonts w:ascii="Times New Roman" w:eastAsia="Times New Roman" w:hAnsi="Times New Roman" w:cs="Times New Roman"/>
          <w:sz w:val="24"/>
        </w:rPr>
        <w:t>и</w:t>
      </w:r>
      <w:r w:rsidRPr="009A519C">
        <w:rPr>
          <w:rFonts w:ascii="Times New Roman" w:eastAsia="Times New Roman" w:hAnsi="Times New Roman" w:cs="Times New Roman"/>
          <w:spacing w:val="6"/>
          <w:sz w:val="24"/>
        </w:rPr>
        <w:t xml:space="preserve"> </w:t>
      </w:r>
      <w:r w:rsidRPr="009A519C">
        <w:rPr>
          <w:rFonts w:ascii="Times New Roman" w:eastAsia="Times New Roman" w:hAnsi="Times New Roman" w:cs="Times New Roman"/>
          <w:sz w:val="24"/>
        </w:rPr>
        <w:t>средние</w:t>
      </w:r>
      <w:r w:rsidRPr="009A519C">
        <w:rPr>
          <w:rFonts w:ascii="Times New Roman" w:eastAsia="Times New Roman" w:hAnsi="Times New Roman" w:cs="Times New Roman"/>
          <w:spacing w:val="3"/>
          <w:sz w:val="24"/>
        </w:rPr>
        <w:t xml:space="preserve"> </w:t>
      </w:r>
      <w:r w:rsidRPr="009A519C">
        <w:rPr>
          <w:rFonts w:ascii="Times New Roman" w:eastAsia="Times New Roman" w:hAnsi="Times New Roman" w:cs="Times New Roman"/>
          <w:sz w:val="24"/>
        </w:rPr>
        <w:t>переменные</w:t>
      </w:r>
      <w:r w:rsidRPr="009A519C">
        <w:rPr>
          <w:rFonts w:ascii="Times New Roman" w:eastAsia="Times New Roman" w:hAnsi="Times New Roman" w:cs="Times New Roman"/>
          <w:spacing w:val="3"/>
          <w:sz w:val="24"/>
        </w:rPr>
        <w:t xml:space="preserve"> </w:t>
      </w:r>
      <w:r w:rsidRPr="009A519C">
        <w:rPr>
          <w:rFonts w:ascii="Times New Roman" w:eastAsia="Times New Roman" w:hAnsi="Times New Roman" w:cs="Times New Roman"/>
          <w:sz w:val="24"/>
        </w:rPr>
        <w:lastRenderedPageBreak/>
        <w:t>издержки</w:t>
      </w:r>
      <w:r w:rsidRPr="009A519C">
        <w:rPr>
          <w:rFonts w:ascii="Times New Roman" w:eastAsia="Times New Roman" w:hAnsi="Times New Roman" w:cs="Times New Roman"/>
          <w:spacing w:val="46"/>
          <w:sz w:val="24"/>
        </w:rPr>
        <w:t xml:space="preserve"> </w:t>
      </w:r>
      <w:r w:rsidRPr="009A519C">
        <w:rPr>
          <w:rFonts w:ascii="Times New Roman" w:eastAsia="Times New Roman" w:hAnsi="Times New Roman" w:cs="Times New Roman"/>
          <w:sz w:val="24"/>
        </w:rPr>
        <w:t>фирмы.</w:t>
      </w:r>
      <w:r w:rsidRPr="009A519C">
        <w:rPr>
          <w:rFonts w:ascii="Times New Roman" w:eastAsia="Times New Roman" w:hAnsi="Times New Roman" w:cs="Times New Roman"/>
          <w:spacing w:val="1"/>
          <w:sz w:val="24"/>
        </w:rPr>
        <w:t xml:space="preserve"> </w:t>
      </w:r>
    </w:p>
    <w:p w14:paraId="48AF2CAD" w14:textId="77777777" w:rsidR="009A519C" w:rsidRPr="009A519C" w:rsidRDefault="009A519C" w:rsidP="009A519C">
      <w:pPr>
        <w:widowControl w:val="0"/>
        <w:tabs>
          <w:tab w:val="left" w:pos="1179"/>
          <w:tab w:val="left" w:pos="3368"/>
          <w:tab w:val="left" w:pos="4059"/>
          <w:tab w:val="left" w:pos="5231"/>
          <w:tab w:val="left" w:pos="9245"/>
        </w:tabs>
        <w:autoSpaceDE w:val="0"/>
        <w:autoSpaceDN w:val="0"/>
        <w:spacing w:after="0" w:line="240" w:lineRule="auto"/>
        <w:ind w:right="839"/>
        <w:rPr>
          <w:rFonts w:ascii="Times New Roman" w:eastAsia="Times New Roman" w:hAnsi="Times New Roman" w:cs="Times New Roman"/>
          <w:sz w:val="24"/>
        </w:rPr>
      </w:pPr>
      <w:r w:rsidRPr="009A519C">
        <w:rPr>
          <w:rFonts w:ascii="Times New Roman" w:eastAsia="Times New Roman" w:hAnsi="Times New Roman" w:cs="Times New Roman"/>
          <w:b/>
          <w:spacing w:val="-4"/>
          <w:sz w:val="24"/>
        </w:rPr>
        <w:t>2</w:t>
      </w:r>
      <w:r w:rsidRPr="009A519C">
        <w:rPr>
          <w:rFonts w:ascii="Times New Roman" w:eastAsia="Times New Roman" w:hAnsi="Times New Roman" w:cs="Times New Roman"/>
          <w:spacing w:val="-4"/>
          <w:sz w:val="24"/>
        </w:rPr>
        <w:t>.Предположим, что</w:t>
      </w:r>
      <w:r w:rsidRPr="009A519C">
        <w:rPr>
          <w:rFonts w:ascii="Times New Roman" w:eastAsia="Times New Roman" w:hAnsi="Times New Roman" w:cs="Times New Roman"/>
          <w:spacing w:val="-2"/>
          <w:sz w:val="24"/>
        </w:rPr>
        <w:t xml:space="preserve"> </w:t>
      </w:r>
      <w:r w:rsidRPr="009A519C">
        <w:rPr>
          <w:rFonts w:ascii="Times New Roman" w:eastAsia="Times New Roman" w:hAnsi="Times New Roman" w:cs="Times New Roman"/>
          <w:spacing w:val="-4"/>
          <w:sz w:val="24"/>
        </w:rPr>
        <w:t>кривая</w:t>
      </w:r>
      <w:r w:rsidRPr="009A519C">
        <w:rPr>
          <w:rFonts w:ascii="Times New Roman" w:eastAsia="Times New Roman" w:hAnsi="Times New Roman" w:cs="Times New Roman"/>
          <w:spacing w:val="-6"/>
          <w:sz w:val="24"/>
        </w:rPr>
        <w:t xml:space="preserve"> </w:t>
      </w:r>
      <w:r w:rsidRPr="009A519C">
        <w:rPr>
          <w:rFonts w:ascii="Times New Roman" w:eastAsia="Times New Roman" w:hAnsi="Times New Roman" w:cs="Times New Roman"/>
          <w:spacing w:val="-4"/>
          <w:sz w:val="24"/>
        </w:rPr>
        <w:t>спроса</w:t>
      </w:r>
      <w:r w:rsidRPr="009A519C">
        <w:rPr>
          <w:rFonts w:ascii="Times New Roman" w:eastAsia="Times New Roman" w:hAnsi="Times New Roman" w:cs="Times New Roman"/>
          <w:spacing w:val="-10"/>
          <w:sz w:val="24"/>
        </w:rPr>
        <w:t xml:space="preserve"> </w:t>
      </w:r>
      <w:r w:rsidRPr="009A519C">
        <w:rPr>
          <w:rFonts w:ascii="Times New Roman" w:eastAsia="Times New Roman" w:hAnsi="Times New Roman" w:cs="Times New Roman"/>
          <w:spacing w:val="-4"/>
          <w:sz w:val="24"/>
        </w:rPr>
        <w:t>описывается</w:t>
      </w:r>
      <w:r w:rsidRPr="009A519C">
        <w:rPr>
          <w:rFonts w:ascii="Times New Roman" w:eastAsia="Times New Roman" w:hAnsi="Times New Roman" w:cs="Times New Roman"/>
          <w:spacing w:val="-11"/>
          <w:sz w:val="24"/>
        </w:rPr>
        <w:t xml:space="preserve"> </w:t>
      </w:r>
      <w:r w:rsidRPr="009A519C">
        <w:rPr>
          <w:rFonts w:ascii="Times New Roman" w:eastAsia="Times New Roman" w:hAnsi="Times New Roman" w:cs="Times New Roman"/>
          <w:spacing w:val="-4"/>
          <w:sz w:val="24"/>
        </w:rPr>
        <w:t>уравнением</w:t>
      </w:r>
      <w:r w:rsidRPr="009A519C">
        <w:rPr>
          <w:rFonts w:ascii="Times New Roman" w:eastAsia="Times New Roman" w:hAnsi="Times New Roman" w:cs="Times New Roman"/>
          <w:spacing w:val="-7"/>
          <w:sz w:val="24"/>
        </w:rPr>
        <w:t xml:space="preserve"> </w:t>
      </w:r>
      <w:r w:rsidRPr="009A519C">
        <w:rPr>
          <w:rFonts w:ascii="Times New Roman" w:eastAsia="Times New Roman" w:hAnsi="Times New Roman" w:cs="Times New Roman"/>
          <w:spacing w:val="-4"/>
          <w:sz w:val="24"/>
        </w:rPr>
        <w:t>Q</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pacing w:val="-4"/>
          <w:sz w:val="24"/>
        </w:rPr>
        <w:t>=</w:t>
      </w:r>
      <w:r w:rsidRPr="009A519C">
        <w:rPr>
          <w:rFonts w:ascii="Times New Roman" w:eastAsia="Times New Roman" w:hAnsi="Times New Roman" w:cs="Times New Roman"/>
          <w:spacing w:val="6"/>
          <w:sz w:val="24"/>
        </w:rPr>
        <w:t xml:space="preserve"> </w:t>
      </w:r>
      <w:r w:rsidRPr="009A519C">
        <w:rPr>
          <w:rFonts w:ascii="Times New Roman" w:eastAsia="Times New Roman" w:hAnsi="Times New Roman" w:cs="Times New Roman"/>
          <w:spacing w:val="-4"/>
          <w:sz w:val="24"/>
        </w:rPr>
        <w:t>70-2Р;</w:t>
      </w:r>
      <w:r w:rsidRPr="009A519C">
        <w:rPr>
          <w:rFonts w:ascii="Times New Roman" w:eastAsia="Times New Roman" w:hAnsi="Times New Roman" w:cs="Times New Roman"/>
          <w:spacing w:val="-6"/>
          <w:sz w:val="24"/>
        </w:rPr>
        <w:t xml:space="preserve"> </w:t>
      </w:r>
      <w:r w:rsidRPr="009A519C">
        <w:rPr>
          <w:rFonts w:ascii="Times New Roman" w:eastAsia="Times New Roman" w:hAnsi="Times New Roman" w:cs="Times New Roman"/>
          <w:spacing w:val="-4"/>
          <w:sz w:val="24"/>
        </w:rPr>
        <w:t>а</w:t>
      </w:r>
      <w:r w:rsidRPr="009A519C">
        <w:rPr>
          <w:rFonts w:ascii="Times New Roman" w:eastAsia="Times New Roman" w:hAnsi="Times New Roman" w:cs="Times New Roman"/>
          <w:spacing w:val="2"/>
          <w:sz w:val="24"/>
        </w:rPr>
        <w:t xml:space="preserve"> </w:t>
      </w:r>
      <w:r w:rsidRPr="009A519C">
        <w:rPr>
          <w:rFonts w:ascii="Times New Roman" w:eastAsia="Times New Roman" w:hAnsi="Times New Roman" w:cs="Times New Roman"/>
          <w:spacing w:val="-4"/>
          <w:sz w:val="24"/>
        </w:rPr>
        <w:t>кривая</w:t>
      </w:r>
      <w:r w:rsidRPr="009A519C">
        <w:rPr>
          <w:rFonts w:ascii="Times New Roman" w:eastAsia="Times New Roman" w:hAnsi="Times New Roman" w:cs="Times New Roman"/>
          <w:spacing w:val="-10"/>
          <w:sz w:val="24"/>
        </w:rPr>
        <w:t xml:space="preserve"> </w:t>
      </w:r>
      <w:r w:rsidRPr="009A519C">
        <w:rPr>
          <w:rFonts w:ascii="Times New Roman" w:eastAsia="Times New Roman" w:hAnsi="Times New Roman" w:cs="Times New Roman"/>
          <w:spacing w:val="-4"/>
          <w:sz w:val="24"/>
        </w:rPr>
        <w:t>предложения</w:t>
      </w:r>
    </w:p>
    <w:p w14:paraId="48AF2CAE" w14:textId="77777777" w:rsidR="009A519C" w:rsidRPr="009A519C" w:rsidRDefault="009A519C" w:rsidP="009A519C">
      <w:pPr>
        <w:widowControl w:val="0"/>
        <w:autoSpaceDE w:val="0"/>
        <w:autoSpaceDN w:val="0"/>
        <w:spacing w:after="0" w:line="242" w:lineRule="auto"/>
        <w:ind w:left="899"/>
        <w:rPr>
          <w:rFonts w:ascii="Times New Roman" w:eastAsia="Times New Roman" w:hAnsi="Times New Roman" w:cs="Times New Roman"/>
          <w:sz w:val="24"/>
          <w:szCs w:val="24"/>
        </w:rPr>
      </w:pPr>
      <w:r w:rsidRPr="009A519C">
        <w:rPr>
          <w:rFonts w:ascii="Times New Roman" w:eastAsia="Times New Roman" w:hAnsi="Times New Roman" w:cs="Times New Roman"/>
          <w:sz w:val="24"/>
          <w:szCs w:val="24"/>
        </w:rPr>
        <w:t>-</w:t>
      </w:r>
      <w:r w:rsidRPr="009A519C">
        <w:rPr>
          <w:rFonts w:ascii="Times New Roman" w:eastAsia="Times New Roman" w:hAnsi="Times New Roman" w:cs="Times New Roman"/>
          <w:spacing w:val="9"/>
          <w:sz w:val="24"/>
          <w:szCs w:val="24"/>
        </w:rPr>
        <w:t xml:space="preserve"> </w:t>
      </w:r>
      <w:r w:rsidRPr="009A519C">
        <w:rPr>
          <w:rFonts w:ascii="Times New Roman" w:eastAsia="Times New Roman" w:hAnsi="Times New Roman" w:cs="Times New Roman"/>
          <w:sz w:val="24"/>
          <w:szCs w:val="24"/>
        </w:rPr>
        <w:t>уравнением</w:t>
      </w:r>
      <w:r w:rsidRPr="009A519C">
        <w:rPr>
          <w:rFonts w:ascii="Times New Roman" w:eastAsia="Times New Roman" w:hAnsi="Times New Roman" w:cs="Times New Roman"/>
          <w:spacing w:val="-2"/>
          <w:sz w:val="24"/>
          <w:szCs w:val="24"/>
        </w:rPr>
        <w:t xml:space="preserve"> </w:t>
      </w:r>
      <w:r w:rsidRPr="009A519C">
        <w:rPr>
          <w:rFonts w:ascii="Times New Roman" w:eastAsia="Times New Roman" w:hAnsi="Times New Roman" w:cs="Times New Roman"/>
          <w:sz w:val="24"/>
          <w:szCs w:val="24"/>
        </w:rPr>
        <w:t>Q</w:t>
      </w:r>
      <w:r w:rsidRPr="009A519C">
        <w:rPr>
          <w:rFonts w:ascii="Times New Roman" w:eastAsia="Times New Roman" w:hAnsi="Times New Roman" w:cs="Times New Roman"/>
          <w:spacing w:val="8"/>
          <w:sz w:val="24"/>
          <w:szCs w:val="24"/>
        </w:rPr>
        <w:t xml:space="preserve"> </w:t>
      </w:r>
      <w:r w:rsidRPr="009A519C">
        <w:rPr>
          <w:rFonts w:ascii="Times New Roman" w:eastAsia="Times New Roman" w:hAnsi="Times New Roman" w:cs="Times New Roman"/>
          <w:sz w:val="24"/>
          <w:szCs w:val="24"/>
        </w:rPr>
        <w:t>=</w:t>
      </w:r>
      <w:r w:rsidRPr="009A519C">
        <w:rPr>
          <w:rFonts w:ascii="Times New Roman" w:eastAsia="Times New Roman" w:hAnsi="Times New Roman" w:cs="Times New Roman"/>
          <w:spacing w:val="3"/>
          <w:sz w:val="24"/>
          <w:szCs w:val="24"/>
        </w:rPr>
        <w:t xml:space="preserve"> </w:t>
      </w:r>
      <w:r w:rsidRPr="009A519C">
        <w:rPr>
          <w:rFonts w:ascii="Times New Roman" w:eastAsia="Times New Roman" w:hAnsi="Times New Roman" w:cs="Times New Roman"/>
          <w:sz w:val="24"/>
          <w:szCs w:val="24"/>
        </w:rPr>
        <w:t>10</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+Р. Правительство</w:t>
      </w:r>
      <w:r w:rsidRPr="009A519C">
        <w:rPr>
          <w:rFonts w:ascii="Times New Roman" w:eastAsia="Times New Roman" w:hAnsi="Times New Roman" w:cs="Times New Roman"/>
          <w:spacing w:val="-2"/>
          <w:sz w:val="24"/>
          <w:szCs w:val="24"/>
        </w:rPr>
        <w:t xml:space="preserve"> </w:t>
      </w:r>
      <w:r w:rsidRPr="009A519C">
        <w:rPr>
          <w:rFonts w:ascii="Times New Roman" w:eastAsia="Times New Roman" w:hAnsi="Times New Roman" w:cs="Times New Roman"/>
          <w:sz w:val="24"/>
          <w:szCs w:val="24"/>
        </w:rPr>
        <w:t>ввело</w:t>
      </w:r>
      <w:r w:rsidRPr="009A519C">
        <w:rPr>
          <w:rFonts w:ascii="Times New Roman" w:eastAsia="Times New Roman" w:hAnsi="Times New Roman" w:cs="Times New Roman"/>
          <w:spacing w:val="-3"/>
          <w:sz w:val="24"/>
          <w:szCs w:val="24"/>
        </w:rPr>
        <w:t xml:space="preserve"> </w:t>
      </w:r>
      <w:r w:rsidRPr="009A519C">
        <w:rPr>
          <w:rFonts w:ascii="Times New Roman" w:eastAsia="Times New Roman" w:hAnsi="Times New Roman" w:cs="Times New Roman"/>
          <w:sz w:val="24"/>
          <w:szCs w:val="24"/>
        </w:rPr>
        <w:t>налог</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на</w:t>
      </w:r>
      <w:r w:rsidRPr="009A519C">
        <w:rPr>
          <w:rFonts w:ascii="Times New Roman" w:eastAsia="Times New Roman" w:hAnsi="Times New Roman" w:cs="Times New Roman"/>
          <w:spacing w:val="-3"/>
          <w:sz w:val="24"/>
          <w:szCs w:val="24"/>
        </w:rPr>
        <w:t xml:space="preserve"> </w:t>
      </w:r>
      <w:r w:rsidRPr="009A519C">
        <w:rPr>
          <w:rFonts w:ascii="Times New Roman" w:eastAsia="Times New Roman" w:hAnsi="Times New Roman" w:cs="Times New Roman"/>
          <w:sz w:val="24"/>
          <w:szCs w:val="24"/>
        </w:rPr>
        <w:t>потребителей</w:t>
      </w:r>
      <w:r w:rsidRPr="009A519C">
        <w:rPr>
          <w:rFonts w:ascii="Times New Roman" w:eastAsia="Times New Roman" w:hAnsi="Times New Roman" w:cs="Times New Roman"/>
          <w:spacing w:val="-2"/>
          <w:sz w:val="24"/>
          <w:szCs w:val="24"/>
        </w:rPr>
        <w:t xml:space="preserve"> </w:t>
      </w:r>
      <w:r w:rsidRPr="009A519C">
        <w:rPr>
          <w:rFonts w:ascii="Times New Roman" w:eastAsia="Times New Roman" w:hAnsi="Times New Roman" w:cs="Times New Roman"/>
          <w:sz w:val="24"/>
          <w:szCs w:val="24"/>
        </w:rPr>
        <w:t>в</w:t>
      </w:r>
      <w:r w:rsidRPr="009A519C">
        <w:rPr>
          <w:rFonts w:ascii="Times New Roman" w:eastAsia="Times New Roman" w:hAnsi="Times New Roman" w:cs="Times New Roman"/>
          <w:spacing w:val="6"/>
          <w:sz w:val="24"/>
          <w:szCs w:val="24"/>
        </w:rPr>
        <w:t xml:space="preserve"> </w:t>
      </w:r>
      <w:r w:rsidRPr="009A519C">
        <w:rPr>
          <w:rFonts w:ascii="Times New Roman" w:eastAsia="Times New Roman" w:hAnsi="Times New Roman" w:cs="Times New Roman"/>
          <w:sz w:val="24"/>
          <w:szCs w:val="24"/>
        </w:rPr>
        <w:t>размере</w:t>
      </w:r>
      <w:r w:rsidRPr="009A519C">
        <w:rPr>
          <w:rFonts w:ascii="Times New Roman" w:eastAsia="Times New Roman" w:hAnsi="Times New Roman" w:cs="Times New Roman"/>
          <w:spacing w:val="-3"/>
          <w:sz w:val="24"/>
          <w:szCs w:val="24"/>
        </w:rPr>
        <w:t xml:space="preserve"> </w:t>
      </w:r>
      <w:r w:rsidRPr="009A519C">
        <w:rPr>
          <w:rFonts w:ascii="Times New Roman" w:eastAsia="Times New Roman" w:hAnsi="Times New Roman" w:cs="Times New Roman"/>
          <w:sz w:val="24"/>
          <w:szCs w:val="24"/>
        </w:rPr>
        <w:t>9</w:t>
      </w:r>
      <w:r w:rsidRPr="009A519C">
        <w:rPr>
          <w:rFonts w:ascii="Times New Roman" w:eastAsia="Times New Roman" w:hAnsi="Times New Roman" w:cs="Times New Roman"/>
          <w:spacing w:val="8"/>
          <w:sz w:val="24"/>
          <w:szCs w:val="24"/>
        </w:rPr>
        <w:t xml:space="preserve"> </w:t>
      </w:r>
      <w:r w:rsidRPr="009A519C">
        <w:rPr>
          <w:rFonts w:ascii="Times New Roman" w:eastAsia="Times New Roman" w:hAnsi="Times New Roman" w:cs="Times New Roman"/>
          <w:sz w:val="24"/>
          <w:szCs w:val="24"/>
        </w:rPr>
        <w:t>рублей</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за</w:t>
      </w:r>
      <w:r w:rsidRPr="009A519C">
        <w:rPr>
          <w:rFonts w:ascii="Times New Roman" w:eastAsia="Times New Roman" w:hAnsi="Times New Roman" w:cs="Times New Roman"/>
          <w:spacing w:val="-57"/>
          <w:sz w:val="24"/>
          <w:szCs w:val="24"/>
        </w:rPr>
        <w:t xml:space="preserve"> </w:t>
      </w:r>
      <w:r w:rsidRPr="009A519C">
        <w:rPr>
          <w:rFonts w:ascii="Times New Roman" w:eastAsia="Times New Roman" w:hAnsi="Times New Roman" w:cs="Times New Roman"/>
          <w:sz w:val="24"/>
          <w:szCs w:val="24"/>
        </w:rPr>
        <w:t>единицу.</w:t>
      </w:r>
    </w:p>
    <w:p w14:paraId="48AF2CAF" w14:textId="77777777" w:rsidR="009A519C" w:rsidRPr="009A519C" w:rsidRDefault="009A519C" w:rsidP="009A519C">
      <w:pPr>
        <w:widowControl w:val="0"/>
        <w:autoSpaceDE w:val="0"/>
        <w:autoSpaceDN w:val="0"/>
        <w:spacing w:after="0" w:line="270" w:lineRule="exact"/>
        <w:ind w:left="899"/>
        <w:rPr>
          <w:rFonts w:ascii="Times New Roman" w:eastAsia="Times New Roman" w:hAnsi="Times New Roman" w:cs="Times New Roman"/>
          <w:sz w:val="24"/>
          <w:szCs w:val="24"/>
        </w:rPr>
      </w:pPr>
      <w:r w:rsidRPr="009A519C">
        <w:rPr>
          <w:rFonts w:ascii="Times New Roman" w:eastAsia="Times New Roman" w:hAnsi="Times New Roman" w:cs="Times New Roman"/>
          <w:sz w:val="24"/>
          <w:szCs w:val="24"/>
          <w:u w:val="single"/>
        </w:rPr>
        <w:t>Определите:</w:t>
      </w:r>
    </w:p>
    <w:p w14:paraId="48AF2CB0" w14:textId="77777777" w:rsidR="009A519C" w:rsidRPr="009A519C" w:rsidRDefault="009A519C" w:rsidP="009A519C">
      <w:pPr>
        <w:widowControl w:val="0"/>
        <w:numPr>
          <w:ilvl w:val="0"/>
          <w:numId w:val="3"/>
        </w:numPr>
        <w:tabs>
          <w:tab w:val="left" w:pos="900"/>
        </w:tabs>
        <w:autoSpaceDE w:val="0"/>
        <w:autoSpaceDN w:val="0"/>
        <w:spacing w:after="0" w:line="240" w:lineRule="auto"/>
        <w:ind w:hanging="145"/>
        <w:rPr>
          <w:rFonts w:ascii="Times New Roman" w:eastAsia="Times New Roman" w:hAnsi="Times New Roman" w:cs="Times New Roman"/>
          <w:sz w:val="24"/>
        </w:rPr>
      </w:pPr>
      <w:r w:rsidRPr="009A519C">
        <w:rPr>
          <w:rFonts w:ascii="Times New Roman" w:eastAsia="Times New Roman" w:hAnsi="Times New Roman" w:cs="Times New Roman"/>
          <w:spacing w:val="-5"/>
          <w:sz w:val="24"/>
        </w:rPr>
        <w:t>Как</w:t>
      </w:r>
      <w:r w:rsidRPr="009A519C">
        <w:rPr>
          <w:rFonts w:ascii="Times New Roman" w:eastAsia="Times New Roman" w:hAnsi="Times New Roman" w:cs="Times New Roman"/>
          <w:spacing w:val="-9"/>
          <w:sz w:val="24"/>
        </w:rPr>
        <w:t xml:space="preserve"> </w:t>
      </w:r>
      <w:r w:rsidRPr="009A519C">
        <w:rPr>
          <w:rFonts w:ascii="Times New Roman" w:eastAsia="Times New Roman" w:hAnsi="Times New Roman" w:cs="Times New Roman"/>
          <w:spacing w:val="-5"/>
          <w:sz w:val="24"/>
        </w:rPr>
        <w:t>изменятся</w:t>
      </w:r>
      <w:r w:rsidRPr="009A519C">
        <w:rPr>
          <w:rFonts w:ascii="Times New Roman" w:eastAsia="Times New Roman" w:hAnsi="Times New Roman" w:cs="Times New Roman"/>
          <w:spacing w:val="-8"/>
          <w:sz w:val="24"/>
        </w:rPr>
        <w:t xml:space="preserve"> </w:t>
      </w:r>
      <w:r w:rsidRPr="009A519C">
        <w:rPr>
          <w:rFonts w:ascii="Times New Roman" w:eastAsia="Times New Roman" w:hAnsi="Times New Roman" w:cs="Times New Roman"/>
          <w:spacing w:val="-4"/>
          <w:sz w:val="24"/>
        </w:rPr>
        <w:t>равновесные</w:t>
      </w:r>
      <w:r w:rsidRPr="009A519C">
        <w:rPr>
          <w:rFonts w:ascii="Times New Roman" w:eastAsia="Times New Roman" w:hAnsi="Times New Roman" w:cs="Times New Roman"/>
          <w:spacing w:val="-12"/>
          <w:sz w:val="24"/>
        </w:rPr>
        <w:t xml:space="preserve"> </w:t>
      </w:r>
      <w:r w:rsidRPr="009A519C">
        <w:rPr>
          <w:rFonts w:ascii="Times New Roman" w:eastAsia="Times New Roman" w:hAnsi="Times New Roman" w:cs="Times New Roman"/>
          <w:spacing w:val="-4"/>
          <w:sz w:val="24"/>
        </w:rPr>
        <w:t>цена</w:t>
      </w:r>
      <w:r w:rsidRPr="009A519C">
        <w:rPr>
          <w:rFonts w:ascii="Times New Roman" w:eastAsia="Times New Roman" w:hAnsi="Times New Roman" w:cs="Times New Roman"/>
          <w:spacing w:val="-9"/>
          <w:sz w:val="24"/>
        </w:rPr>
        <w:t xml:space="preserve"> </w:t>
      </w:r>
      <w:r w:rsidRPr="009A519C">
        <w:rPr>
          <w:rFonts w:ascii="Times New Roman" w:eastAsia="Times New Roman" w:hAnsi="Times New Roman" w:cs="Times New Roman"/>
          <w:spacing w:val="-4"/>
          <w:sz w:val="24"/>
        </w:rPr>
        <w:t>иобъем</w:t>
      </w:r>
      <w:r w:rsidRPr="009A519C">
        <w:rPr>
          <w:rFonts w:ascii="Times New Roman" w:eastAsia="Times New Roman" w:hAnsi="Times New Roman" w:cs="Times New Roman"/>
          <w:spacing w:val="-10"/>
          <w:sz w:val="24"/>
        </w:rPr>
        <w:t xml:space="preserve"> </w:t>
      </w:r>
      <w:r w:rsidRPr="009A519C">
        <w:rPr>
          <w:rFonts w:ascii="Times New Roman" w:eastAsia="Times New Roman" w:hAnsi="Times New Roman" w:cs="Times New Roman"/>
          <w:spacing w:val="-4"/>
          <w:sz w:val="24"/>
        </w:rPr>
        <w:t>продукции?</w:t>
      </w:r>
    </w:p>
    <w:p w14:paraId="48AF2CB1" w14:textId="77777777" w:rsidR="009A519C" w:rsidRPr="009A519C" w:rsidRDefault="009A519C" w:rsidP="009A519C">
      <w:pPr>
        <w:widowControl w:val="0"/>
        <w:numPr>
          <w:ilvl w:val="0"/>
          <w:numId w:val="3"/>
        </w:numPr>
        <w:tabs>
          <w:tab w:val="left" w:pos="900"/>
        </w:tabs>
        <w:autoSpaceDE w:val="0"/>
        <w:autoSpaceDN w:val="0"/>
        <w:spacing w:before="66" w:after="0" w:line="240" w:lineRule="auto"/>
        <w:ind w:hanging="145"/>
        <w:jc w:val="both"/>
        <w:rPr>
          <w:rFonts w:ascii="Times New Roman" w:eastAsia="Times New Roman" w:hAnsi="Times New Roman" w:cs="Times New Roman"/>
          <w:sz w:val="24"/>
        </w:rPr>
      </w:pPr>
      <w:r w:rsidRPr="009A519C">
        <w:rPr>
          <w:rFonts w:ascii="Times New Roman" w:eastAsia="Times New Roman" w:hAnsi="Times New Roman" w:cs="Times New Roman"/>
          <w:spacing w:val="-5"/>
          <w:sz w:val="24"/>
        </w:rPr>
        <w:t>Каков доход</w:t>
      </w:r>
      <w:r w:rsidRPr="009A519C">
        <w:rPr>
          <w:rFonts w:ascii="Times New Roman" w:eastAsia="Times New Roman" w:hAnsi="Times New Roman" w:cs="Times New Roman"/>
          <w:spacing w:val="-13"/>
          <w:sz w:val="24"/>
        </w:rPr>
        <w:t xml:space="preserve"> </w:t>
      </w:r>
      <w:r w:rsidRPr="009A519C">
        <w:rPr>
          <w:rFonts w:ascii="Times New Roman" w:eastAsia="Times New Roman" w:hAnsi="Times New Roman" w:cs="Times New Roman"/>
          <w:spacing w:val="-5"/>
          <w:sz w:val="24"/>
        </w:rPr>
        <w:t>государства</w:t>
      </w:r>
      <w:r w:rsidRPr="009A519C">
        <w:rPr>
          <w:rFonts w:ascii="Times New Roman" w:eastAsia="Times New Roman" w:hAnsi="Times New Roman" w:cs="Times New Roman"/>
          <w:spacing w:val="-18"/>
          <w:sz w:val="24"/>
        </w:rPr>
        <w:t xml:space="preserve"> </w:t>
      </w:r>
      <w:r w:rsidRPr="009A519C">
        <w:rPr>
          <w:rFonts w:ascii="Times New Roman" w:eastAsia="Times New Roman" w:hAnsi="Times New Roman" w:cs="Times New Roman"/>
          <w:spacing w:val="-5"/>
          <w:sz w:val="24"/>
        </w:rPr>
        <w:t>от</w:t>
      </w:r>
      <w:r w:rsidRPr="009A519C">
        <w:rPr>
          <w:rFonts w:ascii="Times New Roman" w:eastAsia="Times New Roman" w:hAnsi="Times New Roman" w:cs="Times New Roman"/>
          <w:sz w:val="24"/>
        </w:rPr>
        <w:t xml:space="preserve"> </w:t>
      </w:r>
      <w:r w:rsidRPr="009A519C">
        <w:rPr>
          <w:rFonts w:ascii="Times New Roman" w:eastAsia="Times New Roman" w:hAnsi="Times New Roman" w:cs="Times New Roman"/>
          <w:spacing w:val="-5"/>
          <w:sz w:val="24"/>
        </w:rPr>
        <w:t>введения</w:t>
      </w:r>
      <w:r w:rsidRPr="009A519C">
        <w:rPr>
          <w:rFonts w:ascii="Times New Roman" w:eastAsia="Times New Roman" w:hAnsi="Times New Roman" w:cs="Times New Roman"/>
          <w:spacing w:val="-7"/>
          <w:sz w:val="24"/>
        </w:rPr>
        <w:t xml:space="preserve"> </w:t>
      </w:r>
      <w:r w:rsidRPr="009A519C">
        <w:rPr>
          <w:rFonts w:ascii="Times New Roman" w:eastAsia="Times New Roman" w:hAnsi="Times New Roman" w:cs="Times New Roman"/>
          <w:spacing w:val="-4"/>
          <w:sz w:val="24"/>
        </w:rPr>
        <w:t>этогоналога?</w:t>
      </w:r>
    </w:p>
    <w:p w14:paraId="48AF2CB2" w14:textId="77777777" w:rsidR="009A519C" w:rsidRPr="009A519C" w:rsidRDefault="009A519C" w:rsidP="009A519C">
      <w:pPr>
        <w:widowControl w:val="0"/>
        <w:tabs>
          <w:tab w:val="left" w:pos="1076"/>
        </w:tabs>
        <w:autoSpaceDE w:val="0"/>
        <w:autoSpaceDN w:val="0"/>
        <w:spacing w:before="3" w:after="0" w:line="240" w:lineRule="auto"/>
        <w:ind w:right="849"/>
        <w:jc w:val="both"/>
        <w:rPr>
          <w:rFonts w:ascii="Times New Roman" w:eastAsia="Times New Roman" w:hAnsi="Times New Roman" w:cs="Times New Roman"/>
          <w:sz w:val="24"/>
        </w:rPr>
      </w:pPr>
      <w:r>
        <w:rPr>
          <w:rFonts w:ascii="Times New Roman" w:eastAsia="Times New Roman" w:hAnsi="Times New Roman" w:cs="Times New Roman"/>
          <w:b/>
          <w:sz w:val="24"/>
        </w:rPr>
        <w:t xml:space="preserve">3. </w:t>
      </w:r>
      <w:r w:rsidRPr="009A519C">
        <w:rPr>
          <w:rFonts w:ascii="Times New Roman" w:eastAsia="Times New Roman" w:hAnsi="Times New Roman" w:cs="Times New Roman"/>
          <w:sz w:val="24"/>
        </w:rPr>
        <w:t>Ценовая эластичность спроса товара при цене 180 рублей является единичной. Сколько</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штук товара будет продано при повышении его цены на 27 рублей,</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если в начальный</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момент</w:t>
      </w:r>
      <w:r w:rsidRPr="009A519C">
        <w:rPr>
          <w:rFonts w:ascii="Times New Roman" w:eastAsia="Times New Roman" w:hAnsi="Times New Roman" w:cs="Times New Roman"/>
          <w:spacing w:val="12"/>
          <w:sz w:val="24"/>
        </w:rPr>
        <w:t xml:space="preserve"> </w:t>
      </w:r>
      <w:r w:rsidRPr="009A519C">
        <w:rPr>
          <w:rFonts w:ascii="Times New Roman" w:eastAsia="Times New Roman" w:hAnsi="Times New Roman" w:cs="Times New Roman"/>
          <w:sz w:val="24"/>
        </w:rPr>
        <w:t>времени</w:t>
      </w:r>
      <w:r w:rsidRPr="009A519C">
        <w:rPr>
          <w:rFonts w:ascii="Times New Roman" w:eastAsia="Times New Roman" w:hAnsi="Times New Roman" w:cs="Times New Roman"/>
          <w:spacing w:val="12"/>
          <w:sz w:val="24"/>
        </w:rPr>
        <w:t xml:space="preserve"> </w:t>
      </w:r>
      <w:r w:rsidRPr="009A519C">
        <w:rPr>
          <w:rFonts w:ascii="Times New Roman" w:eastAsia="Times New Roman" w:hAnsi="Times New Roman" w:cs="Times New Roman"/>
          <w:sz w:val="24"/>
        </w:rPr>
        <w:t>спрос</w:t>
      </w:r>
      <w:r w:rsidRPr="009A519C">
        <w:rPr>
          <w:rFonts w:ascii="Times New Roman" w:eastAsia="Times New Roman" w:hAnsi="Times New Roman" w:cs="Times New Roman"/>
          <w:spacing w:val="18"/>
          <w:sz w:val="24"/>
        </w:rPr>
        <w:t xml:space="preserve"> </w:t>
      </w:r>
      <w:r w:rsidRPr="009A519C">
        <w:rPr>
          <w:rFonts w:ascii="Times New Roman" w:eastAsia="Times New Roman" w:hAnsi="Times New Roman" w:cs="Times New Roman"/>
          <w:sz w:val="24"/>
        </w:rPr>
        <w:t>на</w:t>
      </w:r>
      <w:r w:rsidRPr="009A519C">
        <w:rPr>
          <w:rFonts w:ascii="Times New Roman" w:eastAsia="Times New Roman" w:hAnsi="Times New Roman" w:cs="Times New Roman"/>
          <w:spacing w:val="19"/>
          <w:sz w:val="24"/>
        </w:rPr>
        <w:t xml:space="preserve"> </w:t>
      </w:r>
      <w:r w:rsidRPr="009A519C">
        <w:rPr>
          <w:rFonts w:ascii="Times New Roman" w:eastAsia="Times New Roman" w:hAnsi="Times New Roman" w:cs="Times New Roman"/>
          <w:sz w:val="24"/>
        </w:rPr>
        <w:t>товар</w:t>
      </w:r>
      <w:r w:rsidRPr="009A519C">
        <w:rPr>
          <w:rFonts w:ascii="Times New Roman" w:eastAsia="Times New Roman" w:hAnsi="Times New Roman" w:cs="Times New Roman"/>
          <w:spacing w:val="-8"/>
          <w:sz w:val="24"/>
        </w:rPr>
        <w:t xml:space="preserve"> </w:t>
      </w:r>
      <w:r w:rsidRPr="009A519C">
        <w:rPr>
          <w:rFonts w:ascii="Times New Roman" w:eastAsia="Times New Roman" w:hAnsi="Times New Roman" w:cs="Times New Roman"/>
          <w:sz w:val="24"/>
        </w:rPr>
        <w:t>составлял</w:t>
      </w:r>
      <w:r w:rsidRPr="009A519C">
        <w:rPr>
          <w:rFonts w:ascii="Times New Roman" w:eastAsia="Times New Roman" w:hAnsi="Times New Roman" w:cs="Times New Roman"/>
          <w:spacing w:val="51"/>
          <w:sz w:val="24"/>
        </w:rPr>
        <w:t xml:space="preserve"> </w:t>
      </w:r>
      <w:r w:rsidRPr="009A519C">
        <w:rPr>
          <w:rFonts w:ascii="Times New Roman" w:eastAsia="Times New Roman" w:hAnsi="Times New Roman" w:cs="Times New Roman"/>
          <w:sz w:val="24"/>
        </w:rPr>
        <w:t>600</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штук.</w:t>
      </w:r>
    </w:p>
    <w:p w14:paraId="48AF2CB3" w14:textId="77777777" w:rsidR="009A519C" w:rsidRPr="009A519C" w:rsidRDefault="009A519C" w:rsidP="009A519C">
      <w:pPr>
        <w:widowControl w:val="0"/>
        <w:tabs>
          <w:tab w:val="left" w:pos="1082"/>
        </w:tabs>
        <w:autoSpaceDE w:val="0"/>
        <w:autoSpaceDN w:val="0"/>
        <w:spacing w:after="0" w:line="242" w:lineRule="auto"/>
        <w:ind w:right="856"/>
        <w:jc w:val="both"/>
        <w:rPr>
          <w:rFonts w:ascii="Times New Roman" w:eastAsia="Times New Roman" w:hAnsi="Times New Roman" w:cs="Times New Roman"/>
          <w:sz w:val="24"/>
        </w:rPr>
      </w:pPr>
      <w:r>
        <w:rPr>
          <w:rFonts w:ascii="Times New Roman" w:eastAsia="Times New Roman" w:hAnsi="Times New Roman" w:cs="Times New Roman"/>
          <w:b/>
          <w:sz w:val="24"/>
        </w:rPr>
        <w:t xml:space="preserve">4. </w:t>
      </w:r>
      <w:r w:rsidRPr="009A519C">
        <w:rPr>
          <w:rFonts w:ascii="Times New Roman" w:eastAsia="Times New Roman" w:hAnsi="Times New Roman" w:cs="Times New Roman"/>
          <w:sz w:val="24"/>
        </w:rPr>
        <w:t>У вас имеются следующие данные фирмы, достигшей максимума прибыли в условиях</w:t>
      </w:r>
      <w:r w:rsidRPr="009A519C">
        <w:rPr>
          <w:rFonts w:ascii="Times New Roman" w:eastAsia="Times New Roman" w:hAnsi="Times New Roman" w:cs="Times New Roman"/>
          <w:spacing w:val="1"/>
          <w:sz w:val="24"/>
        </w:rPr>
        <w:t xml:space="preserve"> </w:t>
      </w:r>
      <w:r w:rsidRPr="009A519C">
        <w:rPr>
          <w:rFonts w:ascii="Times New Roman" w:eastAsia="Times New Roman" w:hAnsi="Times New Roman" w:cs="Times New Roman"/>
          <w:sz w:val="24"/>
        </w:rPr>
        <w:t>совершенного</w:t>
      </w:r>
      <w:r w:rsidRPr="009A519C">
        <w:rPr>
          <w:rFonts w:ascii="Times New Roman" w:eastAsia="Times New Roman" w:hAnsi="Times New Roman" w:cs="Times New Roman"/>
          <w:spacing w:val="22"/>
          <w:sz w:val="24"/>
        </w:rPr>
        <w:t xml:space="preserve"> </w:t>
      </w:r>
      <w:r w:rsidRPr="009A519C">
        <w:rPr>
          <w:rFonts w:ascii="Times New Roman" w:eastAsia="Times New Roman" w:hAnsi="Times New Roman" w:cs="Times New Roman"/>
          <w:sz w:val="24"/>
        </w:rPr>
        <w:t>рынка:</w:t>
      </w:r>
    </w:p>
    <w:p w14:paraId="48AF2CB4" w14:textId="77777777" w:rsidR="009A519C" w:rsidRPr="009A519C" w:rsidRDefault="009A519C" w:rsidP="009A519C">
      <w:pPr>
        <w:widowControl w:val="0"/>
        <w:autoSpaceDE w:val="0"/>
        <w:autoSpaceDN w:val="0"/>
        <w:spacing w:before="3" w:after="0" w:line="240" w:lineRule="auto"/>
        <w:rPr>
          <w:rFonts w:ascii="Times New Roman" w:eastAsia="Times New Roman" w:hAnsi="Times New Roman" w:cs="Times New Roman"/>
          <w:sz w:val="24"/>
          <w:szCs w:val="24"/>
        </w:rPr>
      </w:pPr>
    </w:p>
    <w:tbl>
      <w:tblPr>
        <w:tblStyle w:val="TableNormal"/>
        <w:tblW w:w="9231" w:type="dxa"/>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990"/>
        <w:gridCol w:w="1139"/>
        <w:gridCol w:w="1134"/>
        <w:gridCol w:w="1278"/>
        <w:gridCol w:w="995"/>
        <w:gridCol w:w="1139"/>
        <w:gridCol w:w="851"/>
        <w:gridCol w:w="855"/>
      </w:tblGrid>
      <w:tr w:rsidR="009A519C" w:rsidRPr="009A519C" w14:paraId="48AF2CBE" w14:textId="77777777" w:rsidTr="009A519C">
        <w:trPr>
          <w:trHeight w:val="335"/>
        </w:trPr>
        <w:tc>
          <w:tcPr>
            <w:tcW w:w="850" w:type="dxa"/>
          </w:tcPr>
          <w:p w14:paraId="48AF2CB5" w14:textId="77777777" w:rsidR="009A519C" w:rsidRPr="009A519C" w:rsidRDefault="009A519C" w:rsidP="009A519C">
            <w:pPr>
              <w:spacing w:line="268" w:lineRule="exact"/>
              <w:ind w:left="5"/>
              <w:jc w:val="center"/>
              <w:rPr>
                <w:rFonts w:ascii="Times New Roman" w:eastAsia="Times New Roman" w:hAnsi="Times New Roman" w:cs="Times New Roman"/>
                <w:sz w:val="24"/>
              </w:rPr>
            </w:pPr>
            <w:r w:rsidRPr="009A519C">
              <w:rPr>
                <w:rFonts w:ascii="Times New Roman" w:eastAsia="Times New Roman" w:hAnsi="Times New Roman" w:cs="Times New Roman"/>
                <w:w w:val="80"/>
                <w:sz w:val="24"/>
              </w:rPr>
              <w:t>Р</w:t>
            </w:r>
          </w:p>
        </w:tc>
        <w:tc>
          <w:tcPr>
            <w:tcW w:w="990" w:type="dxa"/>
          </w:tcPr>
          <w:p w14:paraId="48AF2CB6" w14:textId="77777777" w:rsidR="009A519C" w:rsidRPr="009A519C" w:rsidRDefault="009A519C" w:rsidP="009A519C">
            <w:pPr>
              <w:spacing w:line="268" w:lineRule="exact"/>
              <w:ind w:left="3"/>
              <w:jc w:val="center"/>
              <w:rPr>
                <w:rFonts w:ascii="Times New Roman" w:eastAsia="Times New Roman" w:hAnsi="Times New Roman" w:cs="Times New Roman"/>
                <w:sz w:val="24"/>
              </w:rPr>
            </w:pPr>
            <w:r w:rsidRPr="009A519C">
              <w:rPr>
                <w:rFonts w:ascii="Times New Roman" w:eastAsia="Times New Roman" w:hAnsi="Times New Roman" w:cs="Times New Roman"/>
                <w:w w:val="79"/>
                <w:sz w:val="24"/>
              </w:rPr>
              <w:t>Q</w:t>
            </w:r>
          </w:p>
        </w:tc>
        <w:tc>
          <w:tcPr>
            <w:tcW w:w="1139" w:type="dxa"/>
          </w:tcPr>
          <w:p w14:paraId="48AF2CB7" w14:textId="77777777" w:rsidR="009A519C" w:rsidRPr="009A519C" w:rsidRDefault="009A519C" w:rsidP="009A519C">
            <w:pPr>
              <w:spacing w:line="268" w:lineRule="exact"/>
              <w:ind w:left="398" w:right="384"/>
              <w:jc w:val="center"/>
              <w:rPr>
                <w:rFonts w:ascii="Times New Roman" w:eastAsia="Times New Roman" w:hAnsi="Times New Roman" w:cs="Times New Roman"/>
                <w:sz w:val="24"/>
              </w:rPr>
            </w:pPr>
            <w:r w:rsidRPr="009A519C">
              <w:rPr>
                <w:rFonts w:ascii="Times New Roman" w:eastAsia="Times New Roman" w:hAnsi="Times New Roman" w:cs="Times New Roman"/>
                <w:sz w:val="24"/>
              </w:rPr>
              <w:t>TR</w:t>
            </w:r>
          </w:p>
        </w:tc>
        <w:tc>
          <w:tcPr>
            <w:tcW w:w="1134" w:type="dxa"/>
          </w:tcPr>
          <w:p w14:paraId="48AF2CB8" w14:textId="77777777" w:rsidR="009A519C" w:rsidRPr="009A519C" w:rsidRDefault="009A519C" w:rsidP="009A519C">
            <w:pPr>
              <w:spacing w:line="268" w:lineRule="exact"/>
              <w:ind w:left="392" w:right="384"/>
              <w:jc w:val="center"/>
              <w:rPr>
                <w:rFonts w:ascii="Times New Roman" w:eastAsia="Times New Roman" w:hAnsi="Times New Roman" w:cs="Times New Roman"/>
                <w:sz w:val="24"/>
              </w:rPr>
            </w:pPr>
            <w:r w:rsidRPr="009A519C">
              <w:rPr>
                <w:rFonts w:ascii="Times New Roman" w:eastAsia="Times New Roman" w:hAnsi="Times New Roman" w:cs="Times New Roman"/>
                <w:sz w:val="24"/>
              </w:rPr>
              <w:t>ТС</w:t>
            </w:r>
          </w:p>
        </w:tc>
        <w:tc>
          <w:tcPr>
            <w:tcW w:w="1278" w:type="dxa"/>
          </w:tcPr>
          <w:p w14:paraId="48AF2CB9" w14:textId="77777777" w:rsidR="009A519C" w:rsidRPr="009A519C" w:rsidRDefault="009A519C" w:rsidP="009A519C">
            <w:pPr>
              <w:spacing w:line="268" w:lineRule="exact"/>
              <w:ind w:left="310" w:right="310"/>
              <w:jc w:val="center"/>
              <w:rPr>
                <w:rFonts w:ascii="Times New Roman" w:eastAsia="Times New Roman" w:hAnsi="Times New Roman" w:cs="Times New Roman"/>
                <w:sz w:val="24"/>
              </w:rPr>
            </w:pPr>
            <w:r w:rsidRPr="009A519C">
              <w:rPr>
                <w:rFonts w:ascii="Times New Roman" w:eastAsia="Times New Roman" w:hAnsi="Times New Roman" w:cs="Times New Roman"/>
                <w:sz w:val="24"/>
              </w:rPr>
              <w:t>FC</w:t>
            </w:r>
          </w:p>
        </w:tc>
        <w:tc>
          <w:tcPr>
            <w:tcW w:w="995" w:type="dxa"/>
          </w:tcPr>
          <w:p w14:paraId="48AF2CBA" w14:textId="77777777" w:rsidR="009A519C" w:rsidRPr="009A519C" w:rsidRDefault="009A519C" w:rsidP="009A519C">
            <w:pPr>
              <w:spacing w:line="268" w:lineRule="exact"/>
              <w:ind w:left="177" w:right="166"/>
              <w:jc w:val="center"/>
              <w:rPr>
                <w:rFonts w:ascii="Times New Roman" w:eastAsia="Times New Roman" w:hAnsi="Times New Roman" w:cs="Times New Roman"/>
                <w:sz w:val="24"/>
              </w:rPr>
            </w:pPr>
            <w:r w:rsidRPr="009A519C">
              <w:rPr>
                <w:rFonts w:ascii="Times New Roman" w:eastAsia="Times New Roman" w:hAnsi="Times New Roman" w:cs="Times New Roman"/>
                <w:sz w:val="24"/>
              </w:rPr>
              <w:t>VC</w:t>
            </w:r>
          </w:p>
        </w:tc>
        <w:tc>
          <w:tcPr>
            <w:tcW w:w="1139" w:type="dxa"/>
          </w:tcPr>
          <w:p w14:paraId="48AF2CBB" w14:textId="77777777" w:rsidR="009A519C" w:rsidRPr="009A519C" w:rsidRDefault="009A519C" w:rsidP="009A519C">
            <w:pPr>
              <w:spacing w:line="268" w:lineRule="exact"/>
              <w:ind w:left="321"/>
              <w:rPr>
                <w:rFonts w:ascii="Times New Roman" w:eastAsia="Times New Roman" w:hAnsi="Times New Roman" w:cs="Times New Roman"/>
                <w:sz w:val="24"/>
              </w:rPr>
            </w:pPr>
            <w:r w:rsidRPr="009A519C">
              <w:rPr>
                <w:rFonts w:ascii="Times New Roman" w:eastAsia="Times New Roman" w:hAnsi="Times New Roman" w:cs="Times New Roman"/>
                <w:sz w:val="24"/>
              </w:rPr>
              <w:t>АТС</w:t>
            </w:r>
          </w:p>
        </w:tc>
        <w:tc>
          <w:tcPr>
            <w:tcW w:w="851" w:type="dxa"/>
          </w:tcPr>
          <w:p w14:paraId="48AF2CBC" w14:textId="77777777" w:rsidR="009A519C" w:rsidRPr="009A519C" w:rsidRDefault="009A519C" w:rsidP="009A519C">
            <w:pPr>
              <w:spacing w:line="268" w:lineRule="exact"/>
              <w:ind w:left="-1"/>
              <w:rPr>
                <w:rFonts w:ascii="Times New Roman" w:eastAsia="Times New Roman" w:hAnsi="Times New Roman" w:cs="Times New Roman"/>
                <w:sz w:val="24"/>
              </w:rPr>
            </w:pPr>
            <w:r w:rsidRPr="009A519C">
              <w:rPr>
                <w:rFonts w:ascii="Times New Roman" w:eastAsia="Times New Roman" w:hAnsi="Times New Roman" w:cs="Times New Roman"/>
                <w:sz w:val="24"/>
              </w:rPr>
              <w:t>ТR</w:t>
            </w:r>
          </w:p>
        </w:tc>
        <w:tc>
          <w:tcPr>
            <w:tcW w:w="855" w:type="dxa"/>
          </w:tcPr>
          <w:p w14:paraId="48AF2CBD" w14:textId="77777777" w:rsidR="009A519C" w:rsidRPr="009A519C" w:rsidRDefault="009A519C" w:rsidP="009A519C">
            <w:pPr>
              <w:spacing w:line="268" w:lineRule="exact"/>
              <w:ind w:left="-2"/>
              <w:rPr>
                <w:rFonts w:ascii="Times New Roman" w:eastAsia="Times New Roman" w:hAnsi="Times New Roman" w:cs="Times New Roman"/>
                <w:sz w:val="24"/>
              </w:rPr>
            </w:pPr>
            <w:r w:rsidRPr="009A519C">
              <w:rPr>
                <w:rFonts w:ascii="Times New Roman" w:eastAsia="Times New Roman" w:hAnsi="Times New Roman" w:cs="Times New Roman"/>
                <w:sz w:val="24"/>
              </w:rPr>
              <w:t>МС</w:t>
            </w:r>
          </w:p>
        </w:tc>
      </w:tr>
      <w:tr w:rsidR="009A519C" w:rsidRPr="009A519C" w14:paraId="48AF2CC8" w14:textId="77777777" w:rsidTr="009A519C">
        <w:trPr>
          <w:trHeight w:val="335"/>
        </w:trPr>
        <w:tc>
          <w:tcPr>
            <w:tcW w:w="850" w:type="dxa"/>
          </w:tcPr>
          <w:p w14:paraId="48AF2CBF" w14:textId="77777777" w:rsidR="009A519C" w:rsidRPr="009A519C" w:rsidRDefault="009A519C" w:rsidP="009A519C">
            <w:pPr>
              <w:rPr>
                <w:rFonts w:ascii="Times New Roman" w:eastAsia="Times New Roman" w:hAnsi="Times New Roman" w:cs="Times New Roman"/>
              </w:rPr>
            </w:pPr>
          </w:p>
        </w:tc>
        <w:tc>
          <w:tcPr>
            <w:tcW w:w="990" w:type="dxa"/>
          </w:tcPr>
          <w:p w14:paraId="48AF2CC0" w14:textId="77777777" w:rsidR="009A519C" w:rsidRPr="009A519C" w:rsidRDefault="009A519C" w:rsidP="009A519C">
            <w:pPr>
              <w:rPr>
                <w:rFonts w:ascii="Times New Roman" w:eastAsia="Times New Roman" w:hAnsi="Times New Roman" w:cs="Times New Roman"/>
              </w:rPr>
            </w:pPr>
          </w:p>
        </w:tc>
        <w:tc>
          <w:tcPr>
            <w:tcW w:w="1139" w:type="dxa"/>
          </w:tcPr>
          <w:p w14:paraId="48AF2CC1" w14:textId="77777777" w:rsidR="009A519C" w:rsidRPr="009A519C" w:rsidRDefault="009A519C" w:rsidP="009A519C">
            <w:pPr>
              <w:rPr>
                <w:rFonts w:ascii="Times New Roman" w:eastAsia="Times New Roman" w:hAnsi="Times New Roman" w:cs="Times New Roman"/>
              </w:rPr>
            </w:pPr>
          </w:p>
        </w:tc>
        <w:tc>
          <w:tcPr>
            <w:tcW w:w="1134" w:type="dxa"/>
          </w:tcPr>
          <w:p w14:paraId="48AF2CC2" w14:textId="77777777" w:rsidR="009A519C" w:rsidRPr="009A519C" w:rsidRDefault="009A519C" w:rsidP="009A519C">
            <w:pPr>
              <w:rPr>
                <w:rFonts w:ascii="Times New Roman" w:eastAsia="Times New Roman" w:hAnsi="Times New Roman" w:cs="Times New Roman"/>
              </w:rPr>
            </w:pPr>
          </w:p>
        </w:tc>
        <w:tc>
          <w:tcPr>
            <w:tcW w:w="1278" w:type="dxa"/>
          </w:tcPr>
          <w:p w14:paraId="48AF2CC3" w14:textId="77777777" w:rsidR="009A519C" w:rsidRPr="009A519C" w:rsidRDefault="009A519C" w:rsidP="009A519C">
            <w:pPr>
              <w:spacing w:line="273" w:lineRule="exact"/>
              <w:ind w:left="317" w:right="310"/>
              <w:jc w:val="center"/>
              <w:rPr>
                <w:rFonts w:ascii="Times New Roman" w:eastAsia="Times New Roman" w:hAnsi="Times New Roman" w:cs="Times New Roman"/>
                <w:b/>
                <w:sz w:val="24"/>
              </w:rPr>
            </w:pPr>
            <w:r w:rsidRPr="009A519C">
              <w:rPr>
                <w:rFonts w:ascii="Times New Roman" w:eastAsia="Times New Roman" w:hAnsi="Times New Roman" w:cs="Times New Roman"/>
                <w:b/>
                <w:sz w:val="24"/>
              </w:rPr>
              <w:t>50000</w:t>
            </w:r>
          </w:p>
        </w:tc>
        <w:tc>
          <w:tcPr>
            <w:tcW w:w="995" w:type="dxa"/>
          </w:tcPr>
          <w:p w14:paraId="48AF2CC4" w14:textId="77777777" w:rsidR="009A519C" w:rsidRPr="009A519C" w:rsidRDefault="009A519C" w:rsidP="009A519C">
            <w:pPr>
              <w:spacing w:line="273" w:lineRule="exact"/>
              <w:ind w:left="177" w:right="167"/>
              <w:jc w:val="center"/>
              <w:rPr>
                <w:rFonts w:ascii="Times New Roman" w:eastAsia="Times New Roman" w:hAnsi="Times New Roman" w:cs="Times New Roman"/>
                <w:b/>
                <w:sz w:val="24"/>
              </w:rPr>
            </w:pPr>
            <w:r w:rsidRPr="009A519C">
              <w:rPr>
                <w:rFonts w:ascii="Times New Roman" w:eastAsia="Times New Roman" w:hAnsi="Times New Roman" w:cs="Times New Roman"/>
                <w:b/>
                <w:sz w:val="24"/>
              </w:rPr>
              <w:t>70000</w:t>
            </w:r>
          </w:p>
        </w:tc>
        <w:tc>
          <w:tcPr>
            <w:tcW w:w="1139" w:type="dxa"/>
          </w:tcPr>
          <w:p w14:paraId="48AF2CC5" w14:textId="77777777" w:rsidR="009A519C" w:rsidRPr="009A519C" w:rsidRDefault="009A519C" w:rsidP="009A519C">
            <w:pPr>
              <w:spacing w:line="273" w:lineRule="exact"/>
              <w:ind w:left="355"/>
              <w:rPr>
                <w:rFonts w:ascii="Times New Roman" w:eastAsia="Times New Roman" w:hAnsi="Times New Roman" w:cs="Times New Roman"/>
                <w:b/>
                <w:sz w:val="24"/>
              </w:rPr>
            </w:pPr>
            <w:r w:rsidRPr="009A519C">
              <w:rPr>
                <w:rFonts w:ascii="Times New Roman" w:eastAsia="Times New Roman" w:hAnsi="Times New Roman" w:cs="Times New Roman"/>
                <w:b/>
                <w:sz w:val="24"/>
              </w:rPr>
              <w:t>20,5</w:t>
            </w:r>
          </w:p>
        </w:tc>
        <w:tc>
          <w:tcPr>
            <w:tcW w:w="851" w:type="dxa"/>
          </w:tcPr>
          <w:p w14:paraId="48AF2CC6" w14:textId="77777777" w:rsidR="009A519C" w:rsidRPr="009A519C" w:rsidRDefault="009A519C" w:rsidP="009A519C">
            <w:pPr>
              <w:rPr>
                <w:rFonts w:ascii="Times New Roman" w:eastAsia="Times New Roman" w:hAnsi="Times New Roman" w:cs="Times New Roman"/>
              </w:rPr>
            </w:pPr>
          </w:p>
        </w:tc>
        <w:tc>
          <w:tcPr>
            <w:tcW w:w="855" w:type="dxa"/>
          </w:tcPr>
          <w:p w14:paraId="48AF2CC7" w14:textId="77777777" w:rsidR="009A519C" w:rsidRPr="009A519C" w:rsidRDefault="009A519C" w:rsidP="009A519C">
            <w:pPr>
              <w:spacing w:line="273" w:lineRule="exact"/>
              <w:ind w:left="-2"/>
              <w:rPr>
                <w:rFonts w:ascii="Times New Roman" w:eastAsia="Times New Roman" w:hAnsi="Times New Roman" w:cs="Times New Roman"/>
                <w:b/>
                <w:sz w:val="24"/>
              </w:rPr>
            </w:pPr>
            <w:r w:rsidRPr="009A519C">
              <w:rPr>
                <w:rFonts w:ascii="Times New Roman" w:eastAsia="Times New Roman" w:hAnsi="Times New Roman" w:cs="Times New Roman"/>
                <w:b/>
                <w:sz w:val="24"/>
              </w:rPr>
              <w:t>4,0</w:t>
            </w:r>
          </w:p>
        </w:tc>
      </w:tr>
    </w:tbl>
    <w:p w14:paraId="48AF2CC9" w14:textId="77777777" w:rsidR="009A519C" w:rsidRPr="009A519C" w:rsidRDefault="009A519C" w:rsidP="009A519C">
      <w:pPr>
        <w:widowControl w:val="0"/>
        <w:autoSpaceDE w:val="0"/>
        <w:autoSpaceDN w:val="0"/>
        <w:spacing w:before="1" w:after="0" w:line="240" w:lineRule="auto"/>
        <w:rPr>
          <w:rFonts w:ascii="Times New Roman" w:eastAsia="Times New Roman" w:hAnsi="Times New Roman" w:cs="Times New Roman"/>
          <w:sz w:val="23"/>
          <w:szCs w:val="24"/>
        </w:rPr>
      </w:pPr>
    </w:p>
    <w:p w14:paraId="48AF2CCA" w14:textId="77777777" w:rsidR="009A519C" w:rsidRPr="009A519C" w:rsidRDefault="009A519C" w:rsidP="009A519C">
      <w:pPr>
        <w:widowControl w:val="0"/>
        <w:autoSpaceDE w:val="0"/>
        <w:autoSpaceDN w:val="0"/>
        <w:spacing w:after="0" w:line="240" w:lineRule="auto"/>
        <w:ind w:left="899"/>
        <w:jc w:val="both"/>
        <w:rPr>
          <w:rFonts w:ascii="Times New Roman" w:eastAsia="Times New Roman" w:hAnsi="Times New Roman" w:cs="Times New Roman"/>
          <w:sz w:val="24"/>
          <w:szCs w:val="24"/>
        </w:rPr>
      </w:pPr>
      <w:r w:rsidRPr="009A519C">
        <w:rPr>
          <w:rFonts w:ascii="Times New Roman" w:eastAsia="Times New Roman" w:hAnsi="Times New Roman" w:cs="Times New Roman"/>
          <w:sz w:val="24"/>
          <w:szCs w:val="24"/>
          <w:u w:val="single"/>
        </w:rPr>
        <w:t>Заполните</w:t>
      </w:r>
      <w:r w:rsidRPr="009A519C">
        <w:rPr>
          <w:rFonts w:ascii="Times New Roman" w:eastAsia="Times New Roman" w:hAnsi="Times New Roman" w:cs="Times New Roman"/>
          <w:sz w:val="24"/>
          <w:szCs w:val="24"/>
        </w:rPr>
        <w:t xml:space="preserve"> все</w:t>
      </w:r>
      <w:r w:rsidRPr="009A519C">
        <w:rPr>
          <w:rFonts w:ascii="Times New Roman" w:eastAsia="Times New Roman" w:hAnsi="Times New Roman" w:cs="Times New Roman"/>
          <w:spacing w:val="-7"/>
          <w:sz w:val="24"/>
          <w:szCs w:val="24"/>
        </w:rPr>
        <w:t xml:space="preserve"> </w:t>
      </w:r>
      <w:r w:rsidRPr="009A519C">
        <w:rPr>
          <w:rFonts w:ascii="Times New Roman" w:eastAsia="Times New Roman" w:hAnsi="Times New Roman" w:cs="Times New Roman"/>
          <w:sz w:val="24"/>
          <w:szCs w:val="24"/>
        </w:rPr>
        <w:t>колонки таблицы.</w:t>
      </w:r>
    </w:p>
    <w:p w14:paraId="48AF2CCB" w14:textId="77777777" w:rsidR="009A519C" w:rsidRPr="009A519C" w:rsidRDefault="009A519C" w:rsidP="009A519C">
      <w:pPr>
        <w:widowControl w:val="0"/>
        <w:autoSpaceDE w:val="0"/>
        <w:autoSpaceDN w:val="0"/>
        <w:spacing w:before="2" w:after="0" w:line="240" w:lineRule="auto"/>
        <w:rPr>
          <w:rFonts w:ascii="Times New Roman" w:eastAsia="Times New Roman" w:hAnsi="Times New Roman" w:cs="Times New Roman"/>
          <w:sz w:val="16"/>
          <w:szCs w:val="24"/>
        </w:rPr>
      </w:pPr>
    </w:p>
    <w:p w14:paraId="48AF2CCC" w14:textId="77777777" w:rsidR="009A519C" w:rsidRPr="009A519C" w:rsidRDefault="007B6F4F" w:rsidP="007B6F4F">
      <w:pPr>
        <w:widowControl w:val="0"/>
        <w:tabs>
          <w:tab w:val="left" w:pos="1207"/>
        </w:tabs>
        <w:autoSpaceDE w:val="0"/>
        <w:autoSpaceDN w:val="0"/>
        <w:spacing w:before="90" w:after="0" w:line="240" w:lineRule="auto"/>
        <w:ind w:right="847"/>
        <w:jc w:val="both"/>
        <w:rPr>
          <w:rFonts w:ascii="Times New Roman" w:eastAsia="Times New Roman" w:hAnsi="Times New Roman" w:cs="Times New Roman"/>
          <w:sz w:val="24"/>
        </w:rPr>
      </w:pPr>
      <w:r>
        <w:rPr>
          <w:rFonts w:ascii="Times New Roman" w:eastAsia="Times New Roman" w:hAnsi="Times New Roman" w:cs="Times New Roman"/>
          <w:b/>
          <w:sz w:val="24"/>
        </w:rPr>
        <w:t xml:space="preserve">5. </w:t>
      </w:r>
      <w:r w:rsidR="009A519C" w:rsidRPr="009A519C">
        <w:rPr>
          <w:rFonts w:ascii="Times New Roman" w:eastAsia="Times New Roman" w:hAnsi="Times New Roman" w:cs="Times New Roman"/>
          <w:sz w:val="24"/>
        </w:rPr>
        <w:t>Первоначальный</w:t>
      </w:r>
      <w:r w:rsidR="009A519C" w:rsidRPr="009A519C">
        <w:rPr>
          <w:rFonts w:ascii="Times New Roman" w:eastAsia="Times New Roman" w:hAnsi="Times New Roman" w:cs="Times New Roman"/>
          <w:spacing w:val="-11"/>
          <w:sz w:val="24"/>
        </w:rPr>
        <w:t xml:space="preserve"> </w:t>
      </w:r>
      <w:r w:rsidR="009A519C" w:rsidRPr="009A519C">
        <w:rPr>
          <w:rFonts w:ascii="Times New Roman" w:eastAsia="Times New Roman" w:hAnsi="Times New Roman" w:cs="Times New Roman"/>
          <w:sz w:val="24"/>
        </w:rPr>
        <w:t>объем</w:t>
      </w:r>
      <w:r w:rsidR="009A519C" w:rsidRPr="009A519C">
        <w:rPr>
          <w:rFonts w:ascii="Times New Roman" w:eastAsia="Times New Roman" w:hAnsi="Times New Roman" w:cs="Times New Roman"/>
          <w:spacing w:val="-10"/>
          <w:sz w:val="24"/>
        </w:rPr>
        <w:t xml:space="preserve"> </w:t>
      </w:r>
      <w:r w:rsidR="009A519C" w:rsidRPr="009A519C">
        <w:rPr>
          <w:rFonts w:ascii="Times New Roman" w:eastAsia="Times New Roman" w:hAnsi="Times New Roman" w:cs="Times New Roman"/>
          <w:sz w:val="24"/>
        </w:rPr>
        <w:t>спроса</w:t>
      </w:r>
      <w:r w:rsidR="009A519C" w:rsidRPr="009A519C">
        <w:rPr>
          <w:rFonts w:ascii="Times New Roman" w:eastAsia="Times New Roman" w:hAnsi="Times New Roman" w:cs="Times New Roman"/>
          <w:spacing w:val="-10"/>
          <w:sz w:val="24"/>
        </w:rPr>
        <w:t xml:space="preserve"> </w:t>
      </w:r>
      <w:r w:rsidR="009A519C" w:rsidRPr="009A519C">
        <w:rPr>
          <w:rFonts w:ascii="Times New Roman" w:eastAsia="Times New Roman" w:hAnsi="Times New Roman" w:cs="Times New Roman"/>
          <w:sz w:val="24"/>
        </w:rPr>
        <w:t>на</w:t>
      </w:r>
      <w:r w:rsidR="009A519C" w:rsidRPr="009A519C">
        <w:rPr>
          <w:rFonts w:ascii="Times New Roman" w:eastAsia="Times New Roman" w:hAnsi="Times New Roman" w:cs="Times New Roman"/>
          <w:spacing w:val="-4"/>
          <w:sz w:val="24"/>
        </w:rPr>
        <w:t xml:space="preserve"> </w:t>
      </w:r>
      <w:r w:rsidR="009A519C" w:rsidRPr="009A519C">
        <w:rPr>
          <w:rFonts w:ascii="Times New Roman" w:eastAsia="Times New Roman" w:hAnsi="Times New Roman" w:cs="Times New Roman"/>
          <w:sz w:val="24"/>
        </w:rPr>
        <w:t>конфеты</w:t>
      </w:r>
      <w:r w:rsidR="009A519C" w:rsidRPr="009A519C">
        <w:rPr>
          <w:rFonts w:ascii="Times New Roman" w:eastAsia="Times New Roman" w:hAnsi="Times New Roman" w:cs="Times New Roman"/>
          <w:spacing w:val="-10"/>
          <w:sz w:val="24"/>
        </w:rPr>
        <w:t xml:space="preserve"> </w:t>
      </w:r>
      <w:r w:rsidR="009A519C" w:rsidRPr="009A519C">
        <w:rPr>
          <w:rFonts w:ascii="Times New Roman" w:eastAsia="Times New Roman" w:hAnsi="Times New Roman" w:cs="Times New Roman"/>
          <w:sz w:val="24"/>
        </w:rPr>
        <w:t>-</w:t>
      </w:r>
      <w:r w:rsidR="009A519C" w:rsidRPr="009A519C">
        <w:rPr>
          <w:rFonts w:ascii="Times New Roman" w:eastAsia="Times New Roman" w:hAnsi="Times New Roman" w:cs="Times New Roman"/>
          <w:spacing w:val="-5"/>
          <w:sz w:val="24"/>
        </w:rPr>
        <w:t xml:space="preserve"> </w:t>
      </w:r>
      <w:r w:rsidR="009A519C" w:rsidRPr="009A519C">
        <w:rPr>
          <w:rFonts w:ascii="Times New Roman" w:eastAsia="Times New Roman" w:hAnsi="Times New Roman" w:cs="Times New Roman"/>
          <w:sz w:val="24"/>
        </w:rPr>
        <w:t>1000</w:t>
      </w:r>
      <w:r w:rsidR="009A519C" w:rsidRPr="009A519C">
        <w:rPr>
          <w:rFonts w:ascii="Times New Roman" w:eastAsia="Times New Roman" w:hAnsi="Times New Roman" w:cs="Times New Roman"/>
          <w:spacing w:val="-3"/>
          <w:sz w:val="24"/>
        </w:rPr>
        <w:t xml:space="preserve"> </w:t>
      </w:r>
      <w:r w:rsidR="009A519C" w:rsidRPr="009A519C">
        <w:rPr>
          <w:rFonts w:ascii="Times New Roman" w:eastAsia="Times New Roman" w:hAnsi="Times New Roman" w:cs="Times New Roman"/>
          <w:sz w:val="24"/>
        </w:rPr>
        <w:t>кг.</w:t>
      </w:r>
      <w:r w:rsidR="009A519C" w:rsidRPr="009A519C">
        <w:rPr>
          <w:rFonts w:ascii="Times New Roman" w:eastAsia="Times New Roman" w:hAnsi="Times New Roman" w:cs="Times New Roman"/>
          <w:spacing w:val="-10"/>
          <w:sz w:val="24"/>
        </w:rPr>
        <w:t xml:space="preserve"> </w:t>
      </w:r>
      <w:r w:rsidR="009A519C" w:rsidRPr="009A519C">
        <w:rPr>
          <w:rFonts w:ascii="Times New Roman" w:eastAsia="Times New Roman" w:hAnsi="Times New Roman" w:cs="Times New Roman"/>
          <w:sz w:val="24"/>
        </w:rPr>
        <w:t>Определите,</w:t>
      </w:r>
      <w:r w:rsidR="009A519C" w:rsidRPr="009A519C">
        <w:rPr>
          <w:rFonts w:ascii="Times New Roman" w:eastAsia="Times New Roman" w:hAnsi="Times New Roman" w:cs="Times New Roman"/>
          <w:spacing w:val="-9"/>
          <w:sz w:val="24"/>
        </w:rPr>
        <w:t xml:space="preserve"> </w:t>
      </w:r>
      <w:r w:rsidR="009A519C" w:rsidRPr="009A519C">
        <w:rPr>
          <w:rFonts w:ascii="Times New Roman" w:eastAsia="Times New Roman" w:hAnsi="Times New Roman" w:cs="Times New Roman"/>
          <w:sz w:val="24"/>
        </w:rPr>
        <w:t>на</w:t>
      </w:r>
      <w:r w:rsidR="009A519C" w:rsidRPr="009A519C">
        <w:rPr>
          <w:rFonts w:ascii="Times New Roman" w:eastAsia="Times New Roman" w:hAnsi="Times New Roman" w:cs="Times New Roman"/>
          <w:spacing w:val="-5"/>
          <w:sz w:val="24"/>
        </w:rPr>
        <w:t xml:space="preserve"> </w:t>
      </w:r>
      <w:r w:rsidR="009A519C" w:rsidRPr="009A519C">
        <w:rPr>
          <w:rFonts w:ascii="Times New Roman" w:eastAsia="Times New Roman" w:hAnsi="Times New Roman" w:cs="Times New Roman"/>
          <w:sz w:val="24"/>
        </w:rPr>
        <w:t>сколько</w:t>
      </w:r>
      <w:r w:rsidR="009A519C" w:rsidRPr="009A519C">
        <w:rPr>
          <w:rFonts w:ascii="Times New Roman" w:eastAsia="Times New Roman" w:hAnsi="Times New Roman" w:cs="Times New Roman"/>
          <w:spacing w:val="-4"/>
          <w:sz w:val="24"/>
        </w:rPr>
        <w:t xml:space="preserve"> </w:t>
      </w:r>
      <w:r w:rsidR="009A519C" w:rsidRPr="009A519C">
        <w:rPr>
          <w:rFonts w:ascii="Times New Roman" w:eastAsia="Times New Roman" w:hAnsi="Times New Roman" w:cs="Times New Roman"/>
          <w:sz w:val="24"/>
        </w:rPr>
        <w:t>килограмм</w:t>
      </w:r>
      <w:r w:rsidR="009A519C" w:rsidRPr="009A519C">
        <w:rPr>
          <w:rFonts w:ascii="Times New Roman" w:eastAsia="Times New Roman" w:hAnsi="Times New Roman" w:cs="Times New Roman"/>
          <w:spacing w:val="-57"/>
          <w:sz w:val="24"/>
        </w:rPr>
        <w:t xml:space="preserve"> </w:t>
      </w:r>
      <w:r w:rsidR="009A519C" w:rsidRPr="009A519C">
        <w:rPr>
          <w:rFonts w:ascii="Times New Roman" w:eastAsia="Times New Roman" w:hAnsi="Times New Roman" w:cs="Times New Roman"/>
          <w:sz w:val="24"/>
        </w:rPr>
        <w:t>изменится спрос на конфеты в ответ на 10% сокращение спроса на печенье. Известно, что</w:t>
      </w:r>
      <w:r w:rsidR="009A519C" w:rsidRPr="009A519C">
        <w:rPr>
          <w:rFonts w:ascii="Times New Roman" w:eastAsia="Times New Roman" w:hAnsi="Times New Roman" w:cs="Times New Roman"/>
          <w:spacing w:val="1"/>
          <w:sz w:val="24"/>
        </w:rPr>
        <w:t xml:space="preserve"> </w:t>
      </w:r>
      <w:r w:rsidR="009A519C" w:rsidRPr="009A519C">
        <w:rPr>
          <w:rFonts w:ascii="Times New Roman" w:eastAsia="Times New Roman" w:hAnsi="Times New Roman" w:cs="Times New Roman"/>
          <w:sz w:val="24"/>
        </w:rPr>
        <w:t>перекрестная</w:t>
      </w:r>
      <w:r w:rsidR="009A519C" w:rsidRPr="009A519C">
        <w:rPr>
          <w:rFonts w:ascii="Times New Roman" w:eastAsia="Times New Roman" w:hAnsi="Times New Roman" w:cs="Times New Roman"/>
          <w:spacing w:val="1"/>
          <w:sz w:val="24"/>
        </w:rPr>
        <w:t xml:space="preserve"> </w:t>
      </w:r>
      <w:r w:rsidR="009A519C" w:rsidRPr="009A519C">
        <w:rPr>
          <w:rFonts w:ascii="Times New Roman" w:eastAsia="Times New Roman" w:hAnsi="Times New Roman" w:cs="Times New Roman"/>
          <w:sz w:val="24"/>
        </w:rPr>
        <w:t>эластичность</w:t>
      </w:r>
      <w:r w:rsidR="009A519C" w:rsidRPr="009A519C">
        <w:rPr>
          <w:rFonts w:ascii="Times New Roman" w:eastAsia="Times New Roman" w:hAnsi="Times New Roman" w:cs="Times New Roman"/>
          <w:spacing w:val="-8"/>
          <w:sz w:val="24"/>
        </w:rPr>
        <w:t xml:space="preserve"> </w:t>
      </w:r>
      <w:r w:rsidR="009A519C" w:rsidRPr="009A519C">
        <w:rPr>
          <w:rFonts w:ascii="Times New Roman" w:eastAsia="Times New Roman" w:hAnsi="Times New Roman" w:cs="Times New Roman"/>
          <w:sz w:val="24"/>
        </w:rPr>
        <w:t>конфет</w:t>
      </w:r>
      <w:r w:rsidR="009A519C" w:rsidRPr="009A519C">
        <w:rPr>
          <w:rFonts w:ascii="Times New Roman" w:eastAsia="Times New Roman" w:hAnsi="Times New Roman" w:cs="Times New Roman"/>
          <w:spacing w:val="-7"/>
          <w:sz w:val="24"/>
        </w:rPr>
        <w:t xml:space="preserve"> </w:t>
      </w:r>
      <w:r w:rsidR="009A519C" w:rsidRPr="009A519C">
        <w:rPr>
          <w:rFonts w:ascii="Times New Roman" w:eastAsia="Times New Roman" w:hAnsi="Times New Roman" w:cs="Times New Roman"/>
          <w:sz w:val="24"/>
        </w:rPr>
        <w:t>по</w:t>
      </w:r>
      <w:r w:rsidR="009A519C" w:rsidRPr="009A519C">
        <w:rPr>
          <w:rFonts w:ascii="Times New Roman" w:eastAsia="Times New Roman" w:hAnsi="Times New Roman" w:cs="Times New Roman"/>
          <w:spacing w:val="6"/>
          <w:sz w:val="24"/>
        </w:rPr>
        <w:t xml:space="preserve"> </w:t>
      </w:r>
      <w:r w:rsidR="009A519C" w:rsidRPr="009A519C">
        <w:rPr>
          <w:rFonts w:ascii="Times New Roman" w:eastAsia="Times New Roman" w:hAnsi="Times New Roman" w:cs="Times New Roman"/>
          <w:sz w:val="24"/>
        </w:rPr>
        <w:t>печенью</w:t>
      </w:r>
      <w:r w:rsidR="009A519C" w:rsidRPr="009A519C">
        <w:rPr>
          <w:rFonts w:ascii="Times New Roman" w:eastAsia="Times New Roman" w:hAnsi="Times New Roman" w:cs="Times New Roman"/>
          <w:spacing w:val="-5"/>
          <w:sz w:val="24"/>
        </w:rPr>
        <w:t xml:space="preserve"> </w:t>
      </w:r>
      <w:r w:rsidR="009A519C" w:rsidRPr="009A519C">
        <w:rPr>
          <w:rFonts w:ascii="Times New Roman" w:eastAsia="Times New Roman" w:hAnsi="Times New Roman" w:cs="Times New Roman"/>
          <w:sz w:val="24"/>
        </w:rPr>
        <w:t>=</w:t>
      </w:r>
      <w:r w:rsidR="009A519C" w:rsidRPr="009A519C">
        <w:rPr>
          <w:rFonts w:ascii="Times New Roman" w:eastAsia="Times New Roman" w:hAnsi="Times New Roman" w:cs="Times New Roman"/>
          <w:spacing w:val="-9"/>
          <w:sz w:val="24"/>
        </w:rPr>
        <w:t xml:space="preserve"> </w:t>
      </w:r>
      <w:r w:rsidR="009A519C" w:rsidRPr="009A519C">
        <w:rPr>
          <w:rFonts w:ascii="Times New Roman" w:eastAsia="Times New Roman" w:hAnsi="Times New Roman" w:cs="Times New Roman"/>
          <w:sz w:val="24"/>
        </w:rPr>
        <w:t>0,6.</w:t>
      </w:r>
    </w:p>
    <w:p w14:paraId="48AF2CCD" w14:textId="77777777" w:rsidR="009A519C" w:rsidRPr="009A519C" w:rsidRDefault="007B6F4F" w:rsidP="007B6F4F">
      <w:pPr>
        <w:widowControl w:val="0"/>
        <w:tabs>
          <w:tab w:val="left" w:pos="1102"/>
        </w:tabs>
        <w:autoSpaceDE w:val="0"/>
        <w:autoSpaceDN w:val="0"/>
        <w:spacing w:before="3" w:after="0" w:line="275" w:lineRule="exact"/>
        <w:jc w:val="both"/>
        <w:rPr>
          <w:rFonts w:ascii="Times New Roman" w:eastAsia="Times New Roman" w:hAnsi="Times New Roman" w:cs="Times New Roman"/>
          <w:sz w:val="24"/>
        </w:rPr>
      </w:pPr>
      <w:r>
        <w:rPr>
          <w:rFonts w:ascii="Times New Roman" w:eastAsia="Times New Roman" w:hAnsi="Times New Roman" w:cs="Times New Roman"/>
          <w:b/>
          <w:spacing w:val="-15"/>
          <w:sz w:val="24"/>
        </w:rPr>
        <w:t xml:space="preserve">6. </w:t>
      </w:r>
      <w:r w:rsidR="009A519C" w:rsidRPr="009A519C">
        <w:rPr>
          <w:rFonts w:ascii="Times New Roman" w:eastAsia="Times New Roman" w:hAnsi="Times New Roman" w:cs="Times New Roman"/>
          <w:spacing w:val="-15"/>
          <w:sz w:val="24"/>
        </w:rPr>
        <w:t>Охарактеризуйте</w:t>
      </w:r>
      <w:r w:rsidR="009A519C" w:rsidRPr="009A519C">
        <w:rPr>
          <w:rFonts w:ascii="Times New Roman" w:eastAsia="Times New Roman" w:hAnsi="Times New Roman" w:cs="Times New Roman"/>
          <w:spacing w:val="-27"/>
          <w:sz w:val="24"/>
        </w:rPr>
        <w:t xml:space="preserve"> </w:t>
      </w:r>
      <w:r w:rsidR="009A519C" w:rsidRPr="009A519C">
        <w:rPr>
          <w:rFonts w:ascii="Times New Roman" w:eastAsia="Times New Roman" w:hAnsi="Times New Roman" w:cs="Times New Roman"/>
          <w:spacing w:val="-15"/>
          <w:sz w:val="24"/>
        </w:rPr>
        <w:t>экономику</w:t>
      </w:r>
      <w:r w:rsidR="009A519C" w:rsidRPr="009A519C">
        <w:rPr>
          <w:rFonts w:ascii="Times New Roman" w:eastAsia="Times New Roman" w:hAnsi="Times New Roman" w:cs="Times New Roman"/>
          <w:spacing w:val="-30"/>
          <w:sz w:val="24"/>
        </w:rPr>
        <w:t xml:space="preserve"> </w:t>
      </w:r>
      <w:r w:rsidR="009A519C" w:rsidRPr="009A519C">
        <w:rPr>
          <w:rFonts w:ascii="Times New Roman" w:eastAsia="Times New Roman" w:hAnsi="Times New Roman" w:cs="Times New Roman"/>
          <w:spacing w:val="-14"/>
          <w:sz w:val="24"/>
        </w:rPr>
        <w:t>капиталистического</w:t>
      </w:r>
      <w:r w:rsidR="009A519C" w:rsidRPr="009A519C">
        <w:rPr>
          <w:rFonts w:ascii="Times New Roman" w:eastAsia="Times New Roman" w:hAnsi="Times New Roman" w:cs="Times New Roman"/>
          <w:spacing w:val="-25"/>
          <w:sz w:val="24"/>
        </w:rPr>
        <w:t xml:space="preserve"> </w:t>
      </w:r>
      <w:r w:rsidR="009A519C" w:rsidRPr="009A519C">
        <w:rPr>
          <w:rFonts w:ascii="Times New Roman" w:eastAsia="Times New Roman" w:hAnsi="Times New Roman" w:cs="Times New Roman"/>
          <w:spacing w:val="-14"/>
          <w:sz w:val="24"/>
        </w:rPr>
        <w:t>типа</w:t>
      </w:r>
    </w:p>
    <w:p w14:paraId="48AF2CCE" w14:textId="77777777" w:rsidR="009A519C" w:rsidRDefault="009A519C" w:rsidP="007B6F4F">
      <w:pPr>
        <w:widowControl w:val="0"/>
        <w:autoSpaceDE w:val="0"/>
        <w:autoSpaceDN w:val="0"/>
        <w:spacing w:after="0" w:line="240" w:lineRule="auto"/>
        <w:ind w:right="834"/>
        <w:jc w:val="both"/>
        <w:rPr>
          <w:rFonts w:ascii="Times New Roman" w:eastAsia="Times New Roman" w:hAnsi="Times New Roman" w:cs="Times New Roman"/>
          <w:sz w:val="24"/>
          <w:szCs w:val="24"/>
        </w:rPr>
      </w:pPr>
      <w:r w:rsidRPr="009A519C">
        <w:rPr>
          <w:rFonts w:ascii="Times New Roman" w:eastAsia="Times New Roman" w:hAnsi="Times New Roman" w:cs="Times New Roman"/>
          <w:spacing w:val="-4"/>
          <w:sz w:val="24"/>
          <w:szCs w:val="24"/>
        </w:rPr>
        <w:t xml:space="preserve">В стране А функция </w:t>
      </w:r>
      <w:r w:rsidRPr="009A519C">
        <w:rPr>
          <w:rFonts w:ascii="Times New Roman" w:eastAsia="Times New Roman" w:hAnsi="Times New Roman" w:cs="Times New Roman"/>
          <w:spacing w:val="-3"/>
          <w:sz w:val="24"/>
          <w:szCs w:val="24"/>
        </w:rPr>
        <w:t>спроса описывается уравнением Q</w:t>
      </w:r>
      <w:r w:rsidRPr="009A519C">
        <w:rPr>
          <w:rFonts w:ascii="Times New Roman" w:eastAsia="Times New Roman" w:hAnsi="Times New Roman" w:cs="Times New Roman"/>
          <w:spacing w:val="-3"/>
          <w:sz w:val="24"/>
          <w:szCs w:val="24"/>
          <w:vertAlign w:val="superscript"/>
        </w:rPr>
        <w:t>D</w:t>
      </w:r>
      <w:r w:rsidRPr="009A519C">
        <w:rPr>
          <w:rFonts w:ascii="Times New Roman" w:eastAsia="Times New Roman" w:hAnsi="Times New Roman" w:cs="Times New Roman"/>
          <w:spacing w:val="-3"/>
          <w:sz w:val="24"/>
          <w:szCs w:val="24"/>
        </w:rPr>
        <w:t xml:space="preserve"> = 6 - 0,2 Р; а функция предложения -</w:t>
      </w:r>
      <w:r w:rsidRPr="009A519C">
        <w:rPr>
          <w:rFonts w:ascii="Times New Roman" w:eastAsia="Times New Roman" w:hAnsi="Times New Roman" w:cs="Times New Roman"/>
          <w:spacing w:val="-2"/>
          <w:sz w:val="24"/>
          <w:szCs w:val="24"/>
        </w:rPr>
        <w:t xml:space="preserve"> </w:t>
      </w:r>
      <w:r w:rsidRPr="009A519C">
        <w:rPr>
          <w:rFonts w:ascii="Times New Roman" w:eastAsia="Times New Roman" w:hAnsi="Times New Roman" w:cs="Times New Roman"/>
          <w:sz w:val="24"/>
          <w:szCs w:val="24"/>
        </w:rPr>
        <w:t>уравнением Q</w:t>
      </w:r>
      <w:r w:rsidRPr="009A519C">
        <w:rPr>
          <w:rFonts w:ascii="Times New Roman" w:eastAsia="Times New Roman" w:hAnsi="Times New Roman" w:cs="Times New Roman"/>
          <w:sz w:val="24"/>
          <w:szCs w:val="24"/>
          <w:vertAlign w:val="superscript"/>
        </w:rPr>
        <w:t>S</w:t>
      </w:r>
      <w:r w:rsidRPr="009A519C">
        <w:rPr>
          <w:rFonts w:ascii="Times New Roman" w:eastAsia="Times New Roman" w:hAnsi="Times New Roman" w:cs="Times New Roman"/>
          <w:sz w:val="24"/>
          <w:szCs w:val="24"/>
        </w:rPr>
        <w:t xml:space="preserve"> = 1 + 0,2 Р. В стране В соответствующие функции на тот же товар таковы:</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pacing w:val="-5"/>
          <w:sz w:val="24"/>
          <w:szCs w:val="24"/>
        </w:rPr>
        <w:t xml:space="preserve">функция </w:t>
      </w:r>
      <w:r w:rsidRPr="009A519C">
        <w:rPr>
          <w:rFonts w:ascii="Times New Roman" w:eastAsia="Times New Roman" w:hAnsi="Times New Roman" w:cs="Times New Roman"/>
          <w:spacing w:val="-4"/>
          <w:sz w:val="24"/>
          <w:szCs w:val="24"/>
        </w:rPr>
        <w:t>спроса Q</w:t>
      </w:r>
      <w:r w:rsidRPr="009A519C">
        <w:rPr>
          <w:rFonts w:ascii="Times New Roman" w:eastAsia="Times New Roman" w:hAnsi="Times New Roman" w:cs="Times New Roman"/>
          <w:spacing w:val="-4"/>
          <w:sz w:val="24"/>
          <w:szCs w:val="24"/>
          <w:vertAlign w:val="superscript"/>
        </w:rPr>
        <w:t>D</w:t>
      </w:r>
      <w:r w:rsidRPr="009A519C">
        <w:rPr>
          <w:rFonts w:ascii="Times New Roman" w:eastAsia="Times New Roman" w:hAnsi="Times New Roman" w:cs="Times New Roman"/>
          <w:spacing w:val="-4"/>
          <w:sz w:val="24"/>
          <w:szCs w:val="24"/>
        </w:rPr>
        <w:t xml:space="preserve"> = 3 - 0,1 Р; функция предложения - уравнением Q</w:t>
      </w:r>
      <w:r w:rsidRPr="009A519C">
        <w:rPr>
          <w:rFonts w:ascii="Times New Roman" w:eastAsia="Times New Roman" w:hAnsi="Times New Roman" w:cs="Times New Roman"/>
          <w:spacing w:val="-4"/>
          <w:sz w:val="24"/>
          <w:szCs w:val="24"/>
          <w:vertAlign w:val="superscript"/>
        </w:rPr>
        <w:t>S</w:t>
      </w:r>
      <w:r w:rsidRPr="009A519C">
        <w:rPr>
          <w:rFonts w:ascii="Times New Roman" w:eastAsia="Times New Roman" w:hAnsi="Times New Roman" w:cs="Times New Roman"/>
          <w:spacing w:val="-4"/>
          <w:sz w:val="24"/>
          <w:szCs w:val="24"/>
        </w:rPr>
        <w:t xml:space="preserve"> = -1 + 0,4 Р. Между</w:t>
      </w:r>
      <w:r w:rsidRPr="009A519C">
        <w:rPr>
          <w:rFonts w:ascii="Times New Roman" w:eastAsia="Times New Roman" w:hAnsi="Times New Roman" w:cs="Times New Roman"/>
          <w:spacing w:val="-3"/>
          <w:sz w:val="24"/>
          <w:szCs w:val="24"/>
        </w:rPr>
        <w:t xml:space="preserve"> </w:t>
      </w:r>
      <w:r w:rsidRPr="009A519C">
        <w:rPr>
          <w:rFonts w:ascii="Times New Roman" w:eastAsia="Times New Roman" w:hAnsi="Times New Roman" w:cs="Times New Roman"/>
          <w:sz w:val="24"/>
          <w:szCs w:val="24"/>
        </w:rPr>
        <w:t>странами</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осуществляется</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свободная</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международная</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торговля.</w:t>
      </w:r>
      <w:r w:rsidRPr="009A519C">
        <w:rPr>
          <w:rFonts w:ascii="Times New Roman" w:eastAsia="Times New Roman" w:hAnsi="Times New Roman" w:cs="Times New Roman"/>
          <w:spacing w:val="61"/>
          <w:sz w:val="24"/>
          <w:szCs w:val="24"/>
        </w:rPr>
        <w:t xml:space="preserve"> </w:t>
      </w:r>
      <w:r w:rsidRPr="009A519C">
        <w:rPr>
          <w:rFonts w:ascii="Times New Roman" w:eastAsia="Times New Roman" w:hAnsi="Times New Roman" w:cs="Times New Roman"/>
          <w:sz w:val="24"/>
          <w:szCs w:val="24"/>
        </w:rPr>
        <w:t>Проанализируйте</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ситуацию,</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сложившуюся</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на</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внутреннем</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рынке</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в</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результате</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вступления</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страны</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А</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в</w:t>
      </w:r>
      <w:r w:rsidRPr="009A519C">
        <w:rPr>
          <w:rFonts w:ascii="Times New Roman" w:eastAsia="Times New Roman" w:hAnsi="Times New Roman" w:cs="Times New Roman"/>
          <w:spacing w:val="1"/>
          <w:sz w:val="24"/>
          <w:szCs w:val="24"/>
        </w:rPr>
        <w:t xml:space="preserve"> </w:t>
      </w:r>
      <w:r w:rsidRPr="009A519C">
        <w:rPr>
          <w:rFonts w:ascii="Times New Roman" w:eastAsia="Times New Roman" w:hAnsi="Times New Roman" w:cs="Times New Roman"/>
          <w:sz w:val="24"/>
          <w:szCs w:val="24"/>
        </w:rPr>
        <w:t>мировое хозяйство</w:t>
      </w:r>
      <w:r>
        <w:rPr>
          <w:rFonts w:ascii="Times New Roman" w:eastAsia="Times New Roman" w:hAnsi="Times New Roman" w:cs="Times New Roman"/>
          <w:sz w:val="24"/>
          <w:szCs w:val="24"/>
        </w:rPr>
        <w:t>.</w:t>
      </w:r>
    </w:p>
    <w:p w14:paraId="48AF2CCF" w14:textId="77777777" w:rsidR="009A519C" w:rsidRPr="009A519C" w:rsidRDefault="009A519C" w:rsidP="009A519C">
      <w:pPr>
        <w:widowControl w:val="0"/>
        <w:autoSpaceDE w:val="0"/>
        <w:autoSpaceDN w:val="0"/>
        <w:spacing w:after="0" w:line="240" w:lineRule="auto"/>
        <w:ind w:left="899" w:right="834"/>
        <w:jc w:val="both"/>
        <w:rPr>
          <w:rFonts w:ascii="Times New Roman" w:eastAsia="Times New Roman" w:hAnsi="Times New Roman" w:cs="Times New Roman"/>
          <w:sz w:val="24"/>
          <w:szCs w:val="24"/>
        </w:rPr>
      </w:pPr>
    </w:p>
    <w:p w14:paraId="48AF2CD0" w14:textId="77777777" w:rsidR="009A519C" w:rsidRPr="009A519C" w:rsidRDefault="009A519C" w:rsidP="009A519C">
      <w:pPr>
        <w:spacing w:after="0" w:line="240" w:lineRule="auto"/>
        <w:ind w:firstLine="708"/>
        <w:jc w:val="both"/>
        <w:rPr>
          <w:rFonts w:ascii="Times New Roman" w:hAnsi="Times New Roman" w:cs="Times New Roman"/>
          <w:sz w:val="24"/>
          <w:szCs w:val="24"/>
        </w:rPr>
      </w:pPr>
      <w:r w:rsidRPr="009A519C">
        <w:rPr>
          <w:rFonts w:ascii="Times New Roman" w:eastAsia="Times New Roman" w:hAnsi="Times New Roman" w:cs="Times New Roman"/>
          <w:sz w:val="24"/>
          <w:szCs w:val="24"/>
          <w:lang w:eastAsia="ru-RU"/>
        </w:rPr>
        <w:t>Контрольная работа выполняется студентами в рамках изучения дисциплины «</w:t>
      </w:r>
      <w:r w:rsidR="007B6F4F">
        <w:rPr>
          <w:rFonts w:ascii="Times New Roman" w:eastAsia="Times New Roman" w:hAnsi="Times New Roman" w:cs="Times New Roman"/>
          <w:sz w:val="24"/>
          <w:szCs w:val="24"/>
          <w:lang w:eastAsia="ru-RU"/>
        </w:rPr>
        <w:t>Экономика</w:t>
      </w:r>
      <w:r w:rsidRPr="009A519C">
        <w:rPr>
          <w:rFonts w:ascii="Times New Roman" w:eastAsia="Times New Roman" w:hAnsi="Times New Roman" w:cs="Times New Roman"/>
          <w:sz w:val="24"/>
          <w:szCs w:val="24"/>
          <w:lang w:eastAsia="ru-RU"/>
        </w:rPr>
        <w:t xml:space="preserve">» на дневном отделении. Написание контрольной работы предполагается  в соответствии с </w:t>
      </w:r>
      <w:r w:rsidR="007B6F4F">
        <w:rPr>
          <w:rFonts w:ascii="Times New Roman" w:eastAsia="Times New Roman" w:hAnsi="Times New Roman" w:cs="Times New Roman"/>
          <w:sz w:val="24"/>
          <w:szCs w:val="24"/>
          <w:lang w:eastAsia="ru-RU"/>
        </w:rPr>
        <w:t>выш</w:t>
      </w:r>
      <w:r w:rsidRPr="009A519C">
        <w:rPr>
          <w:rFonts w:ascii="Times New Roman" w:eastAsia="Times New Roman" w:hAnsi="Times New Roman" w:cs="Times New Roman"/>
          <w:sz w:val="24"/>
          <w:szCs w:val="24"/>
          <w:lang w:eastAsia="ru-RU"/>
        </w:rPr>
        <w:t>еизложенным заданием. Контрольная работа выполняется и представляется на рецензию в сроки, указанные учебным планом до зачета. Если работа не зачтена, то студент должен ее доработать и представить на повторную рецензию. Студент допускается к зачету только после сдачи и зачета контрольной работы.</w:t>
      </w:r>
    </w:p>
    <w:p w14:paraId="48AF2CD1" w14:textId="77777777" w:rsidR="009A519C" w:rsidRPr="009A519C" w:rsidRDefault="009A519C" w:rsidP="009A519C">
      <w:pPr>
        <w:keepLines/>
        <w:widowControl w:val="0"/>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 xml:space="preserve">Цель: сформировать у студента навыки самостоятельной работы. </w:t>
      </w:r>
    </w:p>
    <w:p w14:paraId="48AF2CD2" w14:textId="77777777" w:rsidR="009A519C" w:rsidRPr="009A519C" w:rsidRDefault="009A519C" w:rsidP="009A519C">
      <w:pPr>
        <w:keepLines/>
        <w:widowControl w:val="0"/>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Требования и рекомендации к выполнению контрольной работы.</w:t>
      </w:r>
    </w:p>
    <w:p w14:paraId="48AF2CD3" w14:textId="77777777" w:rsidR="009A519C" w:rsidRPr="009A519C" w:rsidRDefault="009A519C" w:rsidP="009A519C">
      <w:pPr>
        <w:keepLines/>
        <w:widowControl w:val="0"/>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Контрольная работа должна быть выполнена в машинописном или рукописном варианте на бумаге форматом А4.</w:t>
      </w:r>
    </w:p>
    <w:p w14:paraId="48AF2CD4" w14:textId="77777777" w:rsidR="009A519C" w:rsidRPr="009A519C" w:rsidRDefault="009A519C" w:rsidP="009A519C">
      <w:pPr>
        <w:keepLines/>
        <w:widowControl w:val="0"/>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На титульном листе указывается название университета. В середине листа дается номер контрольной работы, фамилия и инициалы студента, название факультета, кафедры и номер группы.</w:t>
      </w:r>
    </w:p>
    <w:p w14:paraId="48AF2CD5" w14:textId="77777777" w:rsidR="009A519C" w:rsidRPr="009A519C" w:rsidRDefault="009A519C" w:rsidP="009A519C">
      <w:pPr>
        <w:keepLines/>
        <w:widowControl w:val="0"/>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Ниже с правой стороны указывается научное звание, фамилия и инициалы преподавателя – руководителя контрольной работы. В конце листа указывается год.</w:t>
      </w:r>
    </w:p>
    <w:p w14:paraId="48AF2CD6" w14:textId="77777777" w:rsidR="009A519C" w:rsidRPr="009A519C" w:rsidRDefault="009A519C" w:rsidP="009A519C">
      <w:pPr>
        <w:keepLines/>
        <w:widowControl w:val="0"/>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При оформлении контрольной работы необходимо учитывать следующие требования:</w:t>
      </w:r>
    </w:p>
    <w:p w14:paraId="48AF2CD7" w14:textId="77777777" w:rsidR="009A519C" w:rsidRPr="009A519C" w:rsidRDefault="009A519C" w:rsidP="009A519C">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 формулировку вопроса, предваряет ответ студента на него;</w:t>
      </w:r>
    </w:p>
    <w:p w14:paraId="48AF2CD8" w14:textId="77777777" w:rsidR="009A519C" w:rsidRPr="009A519C" w:rsidRDefault="009A519C" w:rsidP="009A519C">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 нумерация страниц начинается с введения;</w:t>
      </w:r>
    </w:p>
    <w:p w14:paraId="48AF2CD9" w14:textId="77777777" w:rsidR="009A519C" w:rsidRPr="009A519C" w:rsidRDefault="009A519C" w:rsidP="009A519C">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 используемая литература и сайты Интернета указываются в конце работы в отдельном списке;</w:t>
      </w:r>
    </w:p>
    <w:p w14:paraId="48AF2CDA" w14:textId="77777777" w:rsidR="009A519C" w:rsidRPr="009A519C" w:rsidRDefault="009A519C" w:rsidP="009A519C">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lastRenderedPageBreak/>
        <w:t>- цитирование источников в тексте оформляется соответствующими сносками внизу листа;</w:t>
      </w:r>
    </w:p>
    <w:p w14:paraId="48AF2CDB" w14:textId="77777777" w:rsidR="009A519C" w:rsidRPr="009A519C" w:rsidRDefault="009A519C" w:rsidP="009A519C">
      <w:pPr>
        <w:keepLines/>
        <w:widowControl w:val="0"/>
        <w:tabs>
          <w:tab w:val="num" w:pos="720"/>
        </w:tabs>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 на используемую статистическую информацию обязательно должны делаться ссылки либо внизу листа, либо в тексте в скобках с указанием порядкового номера в списке литературы.</w:t>
      </w:r>
    </w:p>
    <w:p w14:paraId="48AF2CDC" w14:textId="77777777" w:rsidR="009A519C" w:rsidRPr="009A519C" w:rsidRDefault="009A519C" w:rsidP="009A519C">
      <w:pPr>
        <w:keepLines/>
        <w:widowControl w:val="0"/>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 xml:space="preserve">При оформлении выпускной квалификационной работы необходимо учесть, что работа должна быть выполнена с использованием компьютера на одной стороне листа белой бумаги формата А4, через полтора интервала, шрифт «14», «Times New Roman». Текст следует печатать, соблюдая следующие размеры полей: левое - 30 мм, правое - 15 мм, верхнее - 20 мм, и нижнее - 25 мм. </w:t>
      </w:r>
    </w:p>
    <w:p w14:paraId="48AF2CDD" w14:textId="77777777" w:rsidR="009A519C" w:rsidRPr="009A519C" w:rsidRDefault="009A519C" w:rsidP="009A519C">
      <w:pPr>
        <w:keepLines/>
        <w:widowControl w:val="0"/>
        <w:spacing w:after="0" w:line="240" w:lineRule="auto"/>
        <w:ind w:firstLine="709"/>
        <w:jc w:val="both"/>
        <w:rPr>
          <w:rFonts w:ascii="Times New Roman" w:eastAsia="Times New Roman" w:hAnsi="Times New Roman" w:cs="Times New Roman"/>
          <w:sz w:val="24"/>
          <w:szCs w:val="24"/>
          <w:lang w:eastAsia="ru-RU"/>
        </w:rPr>
      </w:pPr>
      <w:r w:rsidRPr="009A519C">
        <w:rPr>
          <w:rFonts w:ascii="Times New Roman" w:eastAsia="Times New Roman" w:hAnsi="Times New Roman" w:cs="Times New Roman"/>
          <w:sz w:val="24"/>
          <w:szCs w:val="24"/>
          <w:lang w:eastAsia="ru-RU"/>
        </w:rPr>
        <w:t>Ссылки на литературу, которая была использована при написании работы, следует указывать в квадратных скобках. При этом первая цифра обозначает номер источника в списке литературы, а через запятую – номер страницы источника, с которой взята информация.</w:t>
      </w:r>
    </w:p>
    <w:p w14:paraId="48AF2CDE" w14:textId="77777777" w:rsidR="009A519C" w:rsidRPr="009A519C" w:rsidRDefault="009A519C" w:rsidP="009A519C">
      <w:pPr>
        <w:spacing w:after="0" w:line="240" w:lineRule="auto"/>
        <w:rPr>
          <w:rFonts w:ascii="Times New Roman" w:hAnsi="Times New Roman" w:cs="Times New Roman"/>
          <w:sz w:val="24"/>
          <w:szCs w:val="24"/>
        </w:rPr>
      </w:pPr>
    </w:p>
    <w:p w14:paraId="48AF2CDF" w14:textId="77777777" w:rsidR="009A519C" w:rsidRPr="009A519C" w:rsidRDefault="009A519C" w:rsidP="009A519C">
      <w:pPr>
        <w:spacing w:after="0" w:line="240" w:lineRule="auto"/>
        <w:rPr>
          <w:rFonts w:ascii="Times New Roman" w:hAnsi="Times New Roman" w:cs="Times New Roman"/>
          <w:b/>
          <w:sz w:val="24"/>
          <w:szCs w:val="24"/>
        </w:rPr>
      </w:pPr>
      <w:r w:rsidRPr="009A519C">
        <w:rPr>
          <w:rFonts w:ascii="Times New Roman" w:hAnsi="Times New Roman" w:cs="Times New Roman"/>
          <w:b/>
          <w:sz w:val="24"/>
          <w:szCs w:val="24"/>
        </w:rPr>
        <w:t xml:space="preserve">Критерии оценивания контрольной работы </w:t>
      </w:r>
    </w:p>
    <w:p w14:paraId="48AF2CE0" w14:textId="77777777" w:rsidR="009A519C" w:rsidRPr="009A519C" w:rsidRDefault="009A519C" w:rsidP="009A519C">
      <w:pPr>
        <w:spacing w:after="0" w:line="240" w:lineRule="auto"/>
        <w:rPr>
          <w:rFonts w:ascii="Times New Roman" w:hAnsi="Times New Roman" w:cs="Times New Roman"/>
          <w:sz w:val="24"/>
          <w:szCs w:val="24"/>
        </w:rPr>
      </w:pPr>
    </w:p>
    <w:p w14:paraId="48AF2CE1" w14:textId="77777777" w:rsidR="009A519C" w:rsidRPr="009A519C" w:rsidRDefault="009A519C" w:rsidP="009A519C">
      <w:pPr>
        <w:spacing w:after="0" w:line="240" w:lineRule="auto"/>
        <w:ind w:firstLine="708"/>
        <w:jc w:val="both"/>
        <w:rPr>
          <w:rFonts w:ascii="Times New Roman" w:hAnsi="Times New Roman" w:cs="Times New Roman"/>
          <w:sz w:val="24"/>
          <w:szCs w:val="24"/>
        </w:rPr>
      </w:pPr>
      <w:r w:rsidRPr="009A519C">
        <w:rPr>
          <w:rFonts w:ascii="Times New Roman" w:hAnsi="Times New Roman" w:cs="Times New Roman"/>
          <w:sz w:val="24"/>
          <w:szCs w:val="24"/>
        </w:rPr>
        <w:t xml:space="preserve">Студент получает оценку </w:t>
      </w:r>
      <w:r w:rsidRPr="009A519C">
        <w:rPr>
          <w:rFonts w:ascii="Times New Roman" w:hAnsi="Times New Roman" w:cs="Times New Roman"/>
          <w:b/>
          <w:sz w:val="24"/>
          <w:szCs w:val="24"/>
        </w:rPr>
        <w:t>«отлично»,</w:t>
      </w:r>
      <w:r w:rsidRPr="009A519C">
        <w:rPr>
          <w:rFonts w:ascii="Times New Roman" w:hAnsi="Times New Roman" w:cs="Times New Roman"/>
          <w:sz w:val="24"/>
          <w:szCs w:val="24"/>
        </w:rPr>
        <w:t xml:space="preserve"> если в работе присутствуют все структурные элементы, вопросы раскрыты полно, изложение материала логично, выводы аргументированы, использована актуальная литература, работа правильно оформлена.</w:t>
      </w:r>
    </w:p>
    <w:p w14:paraId="48AF2CE2" w14:textId="77777777" w:rsidR="009A519C" w:rsidRPr="009A519C" w:rsidRDefault="009A519C" w:rsidP="009A519C">
      <w:pPr>
        <w:spacing w:after="0" w:line="240" w:lineRule="auto"/>
        <w:ind w:firstLine="708"/>
        <w:jc w:val="both"/>
        <w:rPr>
          <w:rFonts w:ascii="Times New Roman" w:hAnsi="Times New Roman" w:cs="Times New Roman"/>
          <w:sz w:val="24"/>
          <w:szCs w:val="24"/>
        </w:rPr>
      </w:pPr>
      <w:r w:rsidRPr="009A519C">
        <w:rPr>
          <w:rFonts w:ascii="Times New Roman" w:hAnsi="Times New Roman" w:cs="Times New Roman"/>
          <w:sz w:val="24"/>
          <w:szCs w:val="24"/>
        </w:rPr>
        <w:t xml:space="preserve">Оценка </w:t>
      </w:r>
      <w:r w:rsidRPr="009A519C">
        <w:rPr>
          <w:rFonts w:ascii="Times New Roman" w:hAnsi="Times New Roman" w:cs="Times New Roman"/>
          <w:b/>
          <w:sz w:val="24"/>
          <w:szCs w:val="24"/>
        </w:rPr>
        <w:t>«хорошо»</w:t>
      </w:r>
      <w:r w:rsidRPr="009A519C">
        <w:rPr>
          <w:rFonts w:ascii="Times New Roman" w:hAnsi="Times New Roman" w:cs="Times New Roman"/>
          <w:sz w:val="24"/>
          <w:szCs w:val="24"/>
        </w:rPr>
        <w:t xml:space="preserve"> ставится, если в работе есть 2-3 незначительные ошибки, изложенный материал не противоречит выводам, в списке источников достаточное количество позиций, нет грубых ошибок в оформлении. </w:t>
      </w:r>
    </w:p>
    <w:p w14:paraId="48AF2CE3" w14:textId="77777777" w:rsidR="009A519C" w:rsidRPr="009A519C" w:rsidRDefault="009A519C" w:rsidP="009A519C">
      <w:pPr>
        <w:spacing w:after="0" w:line="240" w:lineRule="auto"/>
        <w:ind w:firstLine="708"/>
        <w:jc w:val="both"/>
        <w:rPr>
          <w:rFonts w:ascii="Times New Roman" w:hAnsi="Times New Roman" w:cs="Times New Roman"/>
          <w:sz w:val="24"/>
          <w:szCs w:val="24"/>
        </w:rPr>
      </w:pPr>
      <w:r w:rsidRPr="009A519C">
        <w:rPr>
          <w:rFonts w:ascii="Times New Roman" w:hAnsi="Times New Roman" w:cs="Times New Roman"/>
          <w:sz w:val="24"/>
          <w:szCs w:val="24"/>
        </w:rPr>
        <w:t xml:space="preserve">Работа оценивается </w:t>
      </w:r>
      <w:r w:rsidRPr="009A519C">
        <w:rPr>
          <w:rFonts w:ascii="Times New Roman" w:hAnsi="Times New Roman" w:cs="Times New Roman"/>
          <w:b/>
          <w:sz w:val="24"/>
          <w:szCs w:val="24"/>
        </w:rPr>
        <w:t>«удовлетворительно»</w:t>
      </w:r>
      <w:r w:rsidRPr="009A519C">
        <w:rPr>
          <w:rFonts w:ascii="Times New Roman" w:hAnsi="Times New Roman" w:cs="Times New Roman"/>
          <w:sz w:val="24"/>
          <w:szCs w:val="24"/>
        </w:rPr>
        <w:t xml:space="preserve">, если один из вопросов раскрыт не полностью, присутствуют логические и фактические ошибки, плохо прослеживается связь между ответом и выводами, в списке литературы много устаревших источников, допущены существенные ошибки в оформлении. </w:t>
      </w:r>
    </w:p>
    <w:p w14:paraId="48AF2CE4" w14:textId="77777777" w:rsidR="009A519C" w:rsidRPr="009A519C" w:rsidRDefault="009A519C" w:rsidP="009A519C">
      <w:pPr>
        <w:spacing w:after="0" w:line="240" w:lineRule="auto"/>
        <w:ind w:firstLine="708"/>
        <w:jc w:val="both"/>
        <w:rPr>
          <w:rFonts w:ascii="Times New Roman" w:hAnsi="Times New Roman" w:cs="Times New Roman"/>
          <w:sz w:val="24"/>
          <w:szCs w:val="24"/>
        </w:rPr>
      </w:pPr>
      <w:r w:rsidRPr="009A519C">
        <w:rPr>
          <w:rFonts w:ascii="Times New Roman" w:hAnsi="Times New Roman" w:cs="Times New Roman"/>
          <w:sz w:val="24"/>
          <w:szCs w:val="24"/>
        </w:rPr>
        <w:t xml:space="preserve">Оценку </w:t>
      </w:r>
      <w:r w:rsidRPr="009A519C">
        <w:rPr>
          <w:rFonts w:ascii="Times New Roman" w:hAnsi="Times New Roman" w:cs="Times New Roman"/>
          <w:b/>
          <w:sz w:val="24"/>
          <w:szCs w:val="24"/>
        </w:rPr>
        <w:t>«неудовлетворительно»</w:t>
      </w:r>
      <w:r w:rsidRPr="009A519C">
        <w:rPr>
          <w:rFonts w:ascii="Times New Roman" w:hAnsi="Times New Roman" w:cs="Times New Roman"/>
          <w:sz w:val="24"/>
          <w:szCs w:val="24"/>
        </w:rPr>
        <w:t xml:space="preserve"> студент получит, если количество ошибок превышает допустимую норму, в работе отсутствуют выводы или не хватает других структурных элементов, в списке литературы недостаточно источников, работа оформлена не по требованиям.</w:t>
      </w:r>
    </w:p>
    <w:p w14:paraId="48AF2CE5" w14:textId="77777777" w:rsidR="009A519C" w:rsidRPr="009A519C" w:rsidRDefault="009A519C" w:rsidP="009A519C">
      <w:pPr>
        <w:spacing w:after="0" w:line="240" w:lineRule="auto"/>
        <w:rPr>
          <w:rFonts w:ascii="Times New Roman" w:hAnsi="Times New Roman" w:cs="Times New Roman"/>
          <w:sz w:val="24"/>
          <w:szCs w:val="24"/>
        </w:rPr>
      </w:pPr>
    </w:p>
    <w:p w14:paraId="48AF2CE6" w14:textId="77777777" w:rsidR="007B6F4F" w:rsidRPr="007B6F4F" w:rsidRDefault="007B6F4F" w:rsidP="007B6F4F">
      <w:pPr>
        <w:spacing w:after="0" w:line="240" w:lineRule="auto"/>
        <w:jc w:val="both"/>
        <w:rPr>
          <w:rFonts w:ascii="Times New Roman" w:hAnsi="Times New Roman" w:cs="Times New Roman"/>
          <w:b/>
          <w:sz w:val="24"/>
          <w:szCs w:val="24"/>
        </w:rPr>
      </w:pPr>
      <w:r w:rsidRPr="007B6F4F">
        <w:rPr>
          <w:rFonts w:ascii="Times New Roman" w:hAnsi="Times New Roman" w:cs="Times New Roman"/>
          <w:b/>
          <w:sz w:val="24"/>
          <w:szCs w:val="24"/>
        </w:rPr>
        <w:t>2.4. Промежуточная аттестация в форме экзамена</w:t>
      </w:r>
    </w:p>
    <w:p w14:paraId="48AF2CE7" w14:textId="77777777" w:rsidR="007B6F4F" w:rsidRPr="007B6F4F" w:rsidRDefault="007B6F4F" w:rsidP="007B6F4F">
      <w:pPr>
        <w:spacing w:after="0" w:line="240" w:lineRule="auto"/>
        <w:ind w:firstLine="708"/>
        <w:jc w:val="both"/>
        <w:rPr>
          <w:rFonts w:ascii="Times New Roman" w:hAnsi="Times New Roman" w:cs="Times New Roman"/>
          <w:sz w:val="24"/>
          <w:szCs w:val="24"/>
        </w:rPr>
      </w:pPr>
    </w:p>
    <w:p w14:paraId="48AF2CE8" w14:textId="77777777" w:rsidR="007B6F4F" w:rsidRPr="007B6F4F" w:rsidRDefault="007B6F4F" w:rsidP="007B6F4F">
      <w:pPr>
        <w:spacing w:after="0" w:line="240" w:lineRule="auto"/>
        <w:ind w:firstLine="708"/>
        <w:jc w:val="both"/>
        <w:rPr>
          <w:rFonts w:ascii="Times New Roman" w:hAnsi="Times New Roman" w:cs="Times New Roman"/>
          <w:sz w:val="24"/>
          <w:szCs w:val="24"/>
        </w:rPr>
      </w:pPr>
      <w:r w:rsidRPr="007B6F4F">
        <w:rPr>
          <w:rFonts w:ascii="Times New Roman" w:hAnsi="Times New Roman" w:cs="Times New Roman"/>
          <w:sz w:val="24"/>
          <w:szCs w:val="24"/>
        </w:rPr>
        <w:t xml:space="preserve">Экзамен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75</w:t>
      </w:r>
      <w:r w:rsidRPr="007B6F4F">
        <w:rPr>
          <w:rFonts w:ascii="Times New Roman" w:hAnsi="Times New Roman" w:cs="Times New Roman"/>
          <w:sz w:val="24"/>
          <w:szCs w:val="24"/>
        </w:rPr>
        <w:t xml:space="preserve"> вопросов. Во время зачета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48AF2CE9" w14:textId="77777777" w:rsidR="007B6F4F" w:rsidRPr="007B6F4F" w:rsidRDefault="007B6F4F" w:rsidP="007B6F4F">
      <w:pPr>
        <w:spacing w:after="0" w:line="240" w:lineRule="auto"/>
        <w:ind w:firstLine="709"/>
        <w:jc w:val="center"/>
        <w:rPr>
          <w:rFonts w:ascii="Times New Roman" w:hAnsi="Times New Roman" w:cs="Times New Roman"/>
          <w:b/>
          <w:sz w:val="24"/>
          <w:szCs w:val="24"/>
        </w:rPr>
      </w:pPr>
    </w:p>
    <w:p w14:paraId="48AF2CEA" w14:textId="77777777" w:rsidR="007B6F4F" w:rsidRPr="007B6F4F" w:rsidRDefault="007B6F4F" w:rsidP="007B6F4F">
      <w:pPr>
        <w:spacing w:after="0" w:line="240" w:lineRule="auto"/>
        <w:ind w:firstLine="709"/>
        <w:jc w:val="center"/>
        <w:rPr>
          <w:rFonts w:ascii="Times New Roman" w:hAnsi="Times New Roman" w:cs="Times New Roman"/>
          <w:b/>
          <w:sz w:val="24"/>
          <w:szCs w:val="24"/>
        </w:rPr>
      </w:pPr>
      <w:r w:rsidRPr="007B6F4F">
        <w:rPr>
          <w:rFonts w:ascii="Times New Roman" w:hAnsi="Times New Roman" w:cs="Times New Roman"/>
          <w:b/>
          <w:sz w:val="24"/>
          <w:szCs w:val="24"/>
        </w:rPr>
        <w:t>Вопросы для экзамена</w:t>
      </w:r>
    </w:p>
    <w:p w14:paraId="48AF2CEB" w14:textId="77777777" w:rsidR="007B6F4F" w:rsidRPr="007B6F4F" w:rsidRDefault="007B6F4F" w:rsidP="007B6F4F">
      <w:pPr>
        <w:spacing w:after="0" w:line="240" w:lineRule="auto"/>
        <w:ind w:firstLine="709"/>
        <w:jc w:val="center"/>
        <w:rPr>
          <w:rFonts w:ascii="Times New Roman" w:hAnsi="Times New Roman" w:cs="Times New Roman"/>
          <w:b/>
          <w:sz w:val="24"/>
          <w:szCs w:val="24"/>
        </w:rPr>
      </w:pPr>
    </w:p>
    <w:p w14:paraId="48AF2CEC"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w:t>
      </w:r>
      <w:r w:rsidRPr="007B6F4F">
        <w:rPr>
          <w:rFonts w:ascii="Times New Roman" w:hAnsi="Times New Roman" w:cs="Times New Roman"/>
          <w:sz w:val="24"/>
          <w:szCs w:val="24"/>
        </w:rPr>
        <w:tab/>
        <w:t>Основные школы экономической теории.</w:t>
      </w:r>
    </w:p>
    <w:p w14:paraId="48AF2CED"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w:t>
      </w:r>
      <w:r w:rsidRPr="007B6F4F">
        <w:rPr>
          <w:rFonts w:ascii="Times New Roman" w:hAnsi="Times New Roman" w:cs="Times New Roman"/>
          <w:sz w:val="24"/>
          <w:szCs w:val="24"/>
        </w:rPr>
        <w:tab/>
        <w:t>Экономика и экономическая теория.</w:t>
      </w:r>
    </w:p>
    <w:p w14:paraId="48AF2CEE"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w:t>
      </w:r>
      <w:r w:rsidRPr="007B6F4F">
        <w:rPr>
          <w:rFonts w:ascii="Times New Roman" w:hAnsi="Times New Roman" w:cs="Times New Roman"/>
          <w:sz w:val="24"/>
          <w:szCs w:val="24"/>
        </w:rPr>
        <w:tab/>
        <w:t>Два направления экономической теории.</w:t>
      </w:r>
    </w:p>
    <w:p w14:paraId="48AF2CEF"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w:t>
      </w:r>
      <w:r w:rsidRPr="007B6F4F">
        <w:rPr>
          <w:rFonts w:ascii="Times New Roman" w:hAnsi="Times New Roman" w:cs="Times New Roman"/>
          <w:sz w:val="24"/>
          <w:szCs w:val="24"/>
        </w:rPr>
        <w:tab/>
        <w:t>Предмет экономической теории и его особенности.</w:t>
      </w:r>
    </w:p>
    <w:p w14:paraId="48AF2CF0"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5.</w:t>
      </w:r>
      <w:r w:rsidRPr="007B6F4F">
        <w:rPr>
          <w:rFonts w:ascii="Times New Roman" w:hAnsi="Times New Roman" w:cs="Times New Roman"/>
          <w:sz w:val="24"/>
          <w:szCs w:val="24"/>
        </w:rPr>
        <w:tab/>
        <w:t>Методы изучения экономических явлений.</w:t>
      </w:r>
    </w:p>
    <w:p w14:paraId="48AF2CF1"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6.</w:t>
      </w:r>
      <w:r w:rsidRPr="007B6F4F">
        <w:rPr>
          <w:rFonts w:ascii="Times New Roman" w:hAnsi="Times New Roman" w:cs="Times New Roman"/>
          <w:sz w:val="24"/>
          <w:szCs w:val="24"/>
        </w:rPr>
        <w:tab/>
        <w:t>Функции экономической теории. Экономическая политика.</w:t>
      </w:r>
    </w:p>
    <w:p w14:paraId="48AF2CF2"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7.</w:t>
      </w:r>
      <w:r w:rsidRPr="007B6F4F">
        <w:rPr>
          <w:rFonts w:ascii="Times New Roman" w:hAnsi="Times New Roman" w:cs="Times New Roman"/>
          <w:sz w:val="24"/>
          <w:szCs w:val="24"/>
        </w:rPr>
        <w:tab/>
        <w:t>Экономика как хозяйственная система.</w:t>
      </w:r>
    </w:p>
    <w:p w14:paraId="48AF2CF3"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lastRenderedPageBreak/>
        <w:t>8.</w:t>
      </w:r>
      <w:r w:rsidRPr="007B6F4F">
        <w:rPr>
          <w:rFonts w:ascii="Times New Roman" w:hAnsi="Times New Roman" w:cs="Times New Roman"/>
          <w:sz w:val="24"/>
          <w:szCs w:val="24"/>
        </w:rPr>
        <w:tab/>
        <w:t>Потребности, их виды и роль в экономике.</w:t>
      </w:r>
    </w:p>
    <w:p w14:paraId="48AF2CF4"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9.</w:t>
      </w:r>
      <w:r w:rsidRPr="007B6F4F">
        <w:rPr>
          <w:rFonts w:ascii="Times New Roman" w:hAnsi="Times New Roman" w:cs="Times New Roman"/>
          <w:sz w:val="24"/>
          <w:szCs w:val="24"/>
        </w:rPr>
        <w:tab/>
        <w:t>Блага, их свойства и виды.</w:t>
      </w:r>
    </w:p>
    <w:p w14:paraId="48AF2CF5"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10.</w:t>
      </w:r>
      <w:r w:rsidRPr="007B6F4F">
        <w:rPr>
          <w:rFonts w:ascii="Times New Roman" w:hAnsi="Times New Roman" w:cs="Times New Roman"/>
          <w:sz w:val="24"/>
          <w:szCs w:val="24"/>
        </w:rPr>
        <w:tab/>
        <w:t>Индивидуальное и общественное производство. Структура производства.</w:t>
      </w:r>
    </w:p>
    <w:p w14:paraId="48AF2CF6"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11.</w:t>
      </w:r>
      <w:r w:rsidRPr="007B6F4F">
        <w:rPr>
          <w:rFonts w:ascii="Times New Roman" w:hAnsi="Times New Roman" w:cs="Times New Roman"/>
          <w:sz w:val="24"/>
          <w:szCs w:val="24"/>
        </w:rPr>
        <w:tab/>
        <w:t>Общественное воспроизводство и его фазы.</w:t>
      </w:r>
    </w:p>
    <w:p w14:paraId="48AF2CF7"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12.</w:t>
      </w:r>
      <w:r w:rsidRPr="007B6F4F">
        <w:rPr>
          <w:rFonts w:ascii="Times New Roman" w:hAnsi="Times New Roman" w:cs="Times New Roman"/>
          <w:sz w:val="24"/>
          <w:szCs w:val="24"/>
        </w:rPr>
        <w:tab/>
        <w:t>Факторы производства и их классификация.</w:t>
      </w:r>
    </w:p>
    <w:p w14:paraId="48AF2CF8"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13.</w:t>
      </w:r>
      <w:r w:rsidRPr="007B6F4F">
        <w:rPr>
          <w:rFonts w:ascii="Times New Roman" w:hAnsi="Times New Roman" w:cs="Times New Roman"/>
          <w:sz w:val="24"/>
          <w:szCs w:val="24"/>
        </w:rPr>
        <w:tab/>
        <w:t>Земля как фактор производства.</w:t>
      </w:r>
    </w:p>
    <w:p w14:paraId="48AF2CF9"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14.</w:t>
      </w:r>
      <w:r w:rsidRPr="007B6F4F">
        <w:rPr>
          <w:rFonts w:ascii="Times New Roman" w:hAnsi="Times New Roman" w:cs="Times New Roman"/>
          <w:sz w:val="24"/>
          <w:szCs w:val="24"/>
        </w:rPr>
        <w:tab/>
        <w:t>Труд как фактор производства.</w:t>
      </w:r>
    </w:p>
    <w:p w14:paraId="48AF2CFA"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15.</w:t>
      </w:r>
      <w:r w:rsidRPr="007B6F4F">
        <w:rPr>
          <w:rFonts w:ascii="Times New Roman" w:hAnsi="Times New Roman" w:cs="Times New Roman"/>
          <w:sz w:val="24"/>
          <w:szCs w:val="24"/>
        </w:rPr>
        <w:tab/>
        <w:t>Качественные и количественные характеристики труда.</w:t>
      </w:r>
    </w:p>
    <w:p w14:paraId="48AF2CFB"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16.</w:t>
      </w:r>
      <w:r w:rsidRPr="007B6F4F">
        <w:rPr>
          <w:rFonts w:ascii="Times New Roman" w:hAnsi="Times New Roman" w:cs="Times New Roman"/>
          <w:sz w:val="24"/>
          <w:szCs w:val="24"/>
        </w:rPr>
        <w:tab/>
        <w:t>Капитал как фактор производства.</w:t>
      </w:r>
    </w:p>
    <w:p w14:paraId="48AF2CFC"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17.</w:t>
      </w:r>
      <w:r w:rsidRPr="007B6F4F">
        <w:rPr>
          <w:rFonts w:ascii="Times New Roman" w:hAnsi="Times New Roman" w:cs="Times New Roman"/>
          <w:sz w:val="24"/>
          <w:szCs w:val="24"/>
        </w:rPr>
        <w:tab/>
        <w:t>Производственные возможности и производительные силы общества.</w:t>
      </w:r>
    </w:p>
    <w:p w14:paraId="48AF2CFD"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18.</w:t>
      </w:r>
      <w:r w:rsidRPr="007B6F4F">
        <w:rPr>
          <w:rFonts w:ascii="Times New Roman" w:hAnsi="Times New Roman" w:cs="Times New Roman"/>
          <w:sz w:val="24"/>
          <w:szCs w:val="24"/>
        </w:rPr>
        <w:tab/>
        <w:t>Предпринимательская</w:t>
      </w:r>
      <w:r w:rsidRPr="007B6F4F">
        <w:rPr>
          <w:rFonts w:ascii="Times New Roman" w:hAnsi="Times New Roman" w:cs="Times New Roman"/>
          <w:sz w:val="24"/>
          <w:szCs w:val="24"/>
        </w:rPr>
        <w:tab/>
        <w:t>деятельность</w:t>
      </w:r>
      <w:r w:rsidRPr="007B6F4F">
        <w:rPr>
          <w:rFonts w:ascii="Times New Roman" w:hAnsi="Times New Roman" w:cs="Times New Roman"/>
          <w:sz w:val="24"/>
          <w:szCs w:val="24"/>
        </w:rPr>
        <w:tab/>
        <w:t>и</w:t>
      </w:r>
      <w:r w:rsidRPr="007B6F4F">
        <w:rPr>
          <w:rFonts w:ascii="Times New Roman" w:hAnsi="Times New Roman" w:cs="Times New Roman"/>
          <w:sz w:val="24"/>
          <w:szCs w:val="24"/>
        </w:rPr>
        <w:tab/>
        <w:t>ее</w:t>
      </w:r>
      <w:r w:rsidRPr="007B6F4F">
        <w:rPr>
          <w:rFonts w:ascii="Times New Roman" w:hAnsi="Times New Roman" w:cs="Times New Roman"/>
          <w:sz w:val="24"/>
          <w:szCs w:val="24"/>
        </w:rPr>
        <w:tab/>
        <w:t>роль</w:t>
      </w:r>
      <w:r w:rsidRPr="007B6F4F">
        <w:rPr>
          <w:rFonts w:ascii="Times New Roman" w:hAnsi="Times New Roman" w:cs="Times New Roman"/>
          <w:sz w:val="24"/>
          <w:szCs w:val="24"/>
        </w:rPr>
        <w:tab/>
        <w:t>в</w:t>
      </w:r>
      <w:r w:rsidRPr="007B6F4F">
        <w:rPr>
          <w:rFonts w:ascii="Times New Roman" w:hAnsi="Times New Roman" w:cs="Times New Roman"/>
          <w:sz w:val="24"/>
          <w:szCs w:val="24"/>
        </w:rPr>
        <w:tab/>
        <w:t>использовании</w:t>
      </w:r>
      <w:r w:rsidRPr="007B6F4F">
        <w:rPr>
          <w:rFonts w:ascii="Times New Roman" w:hAnsi="Times New Roman" w:cs="Times New Roman"/>
          <w:sz w:val="24"/>
          <w:szCs w:val="24"/>
        </w:rPr>
        <w:tab/>
        <w:t>факторов производства.</w:t>
      </w:r>
    </w:p>
    <w:p w14:paraId="48AF2CFE"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19.</w:t>
      </w:r>
      <w:r w:rsidRPr="007B6F4F">
        <w:rPr>
          <w:rFonts w:ascii="Times New Roman" w:hAnsi="Times New Roman" w:cs="Times New Roman"/>
          <w:sz w:val="24"/>
          <w:szCs w:val="24"/>
        </w:rPr>
        <w:tab/>
        <w:t>Типы хозяйственных систем и критерии их классификации.</w:t>
      </w:r>
    </w:p>
    <w:p w14:paraId="48AF2CFF"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20.</w:t>
      </w:r>
      <w:r w:rsidRPr="007B6F4F">
        <w:rPr>
          <w:rFonts w:ascii="Times New Roman" w:hAnsi="Times New Roman" w:cs="Times New Roman"/>
          <w:sz w:val="24"/>
          <w:szCs w:val="24"/>
        </w:rPr>
        <w:tab/>
        <w:t>Виды связей и отношений в общественном хозяйстве.</w:t>
      </w:r>
    </w:p>
    <w:p w14:paraId="48AF2D00"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21.</w:t>
      </w:r>
      <w:r w:rsidRPr="007B6F4F">
        <w:rPr>
          <w:rFonts w:ascii="Times New Roman" w:hAnsi="Times New Roman" w:cs="Times New Roman"/>
          <w:sz w:val="24"/>
          <w:szCs w:val="24"/>
        </w:rPr>
        <w:tab/>
        <w:t>Экономические отношения как система.</w:t>
      </w:r>
    </w:p>
    <w:p w14:paraId="48AF2D01"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22.</w:t>
      </w:r>
      <w:r w:rsidRPr="007B6F4F">
        <w:rPr>
          <w:rFonts w:ascii="Times New Roman" w:hAnsi="Times New Roman" w:cs="Times New Roman"/>
          <w:sz w:val="24"/>
          <w:szCs w:val="24"/>
        </w:rPr>
        <w:tab/>
        <w:t>Собственность и права собственности.</w:t>
      </w:r>
    </w:p>
    <w:p w14:paraId="48AF2D02"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23.</w:t>
      </w:r>
      <w:r w:rsidRPr="007B6F4F">
        <w:rPr>
          <w:rFonts w:ascii="Times New Roman" w:hAnsi="Times New Roman" w:cs="Times New Roman"/>
          <w:sz w:val="24"/>
          <w:szCs w:val="24"/>
        </w:rPr>
        <w:tab/>
        <w:t>Формы и виды собственности.</w:t>
      </w:r>
    </w:p>
    <w:p w14:paraId="48AF2D03"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24.</w:t>
      </w:r>
      <w:r w:rsidRPr="007B6F4F">
        <w:rPr>
          <w:rFonts w:ascii="Times New Roman" w:hAnsi="Times New Roman" w:cs="Times New Roman"/>
          <w:sz w:val="24"/>
          <w:szCs w:val="24"/>
        </w:rPr>
        <w:tab/>
        <w:t>Социально-экономические формы общественных хозяйств.</w:t>
      </w:r>
    </w:p>
    <w:p w14:paraId="48AF2D04"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25.</w:t>
      </w:r>
      <w:r w:rsidRPr="007B6F4F">
        <w:rPr>
          <w:rFonts w:ascii="Times New Roman" w:hAnsi="Times New Roman" w:cs="Times New Roman"/>
          <w:sz w:val="24"/>
          <w:szCs w:val="24"/>
        </w:rPr>
        <w:tab/>
        <w:t>Экономические интересы и хозяйственный механизм общества.</w:t>
      </w:r>
    </w:p>
    <w:p w14:paraId="48AF2D05"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26.</w:t>
      </w:r>
      <w:r w:rsidRPr="007B6F4F">
        <w:rPr>
          <w:rFonts w:ascii="Times New Roman" w:hAnsi="Times New Roman" w:cs="Times New Roman"/>
          <w:sz w:val="24"/>
          <w:szCs w:val="24"/>
        </w:rPr>
        <w:tab/>
        <w:t>Виды хозяйств и критерии их классификации.</w:t>
      </w:r>
    </w:p>
    <w:p w14:paraId="48AF2D06"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27.</w:t>
      </w:r>
      <w:r w:rsidRPr="007B6F4F">
        <w:rPr>
          <w:rFonts w:ascii="Times New Roman" w:hAnsi="Times New Roman" w:cs="Times New Roman"/>
          <w:sz w:val="24"/>
          <w:szCs w:val="24"/>
        </w:rPr>
        <w:tab/>
        <w:t>Товарное хозяйство и условия его возникновения.</w:t>
      </w:r>
    </w:p>
    <w:p w14:paraId="48AF2D07"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28.</w:t>
      </w:r>
      <w:r w:rsidRPr="007B6F4F">
        <w:rPr>
          <w:rFonts w:ascii="Times New Roman" w:hAnsi="Times New Roman" w:cs="Times New Roman"/>
          <w:sz w:val="24"/>
          <w:szCs w:val="24"/>
        </w:rPr>
        <w:tab/>
        <w:t>Специализация, ее виды и роль в экономике.</w:t>
      </w:r>
    </w:p>
    <w:p w14:paraId="48AF2D08"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29.</w:t>
      </w:r>
      <w:r w:rsidRPr="007B6F4F">
        <w:rPr>
          <w:rFonts w:ascii="Times New Roman" w:hAnsi="Times New Roman" w:cs="Times New Roman"/>
          <w:sz w:val="24"/>
          <w:szCs w:val="24"/>
        </w:rPr>
        <w:tab/>
        <w:t>Экономическая свобода, формы проявления и роль в экономике.</w:t>
      </w:r>
    </w:p>
    <w:p w14:paraId="48AF2D09"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30.</w:t>
      </w:r>
      <w:r w:rsidRPr="007B6F4F">
        <w:rPr>
          <w:rFonts w:ascii="Times New Roman" w:hAnsi="Times New Roman" w:cs="Times New Roman"/>
          <w:sz w:val="24"/>
          <w:szCs w:val="24"/>
        </w:rPr>
        <w:tab/>
        <w:t>Товар и его свойства.</w:t>
      </w:r>
    </w:p>
    <w:p w14:paraId="48AF2D0A"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31.</w:t>
      </w:r>
      <w:r w:rsidRPr="007B6F4F">
        <w:rPr>
          <w:rFonts w:ascii="Times New Roman" w:hAnsi="Times New Roman" w:cs="Times New Roman"/>
          <w:sz w:val="24"/>
          <w:szCs w:val="24"/>
        </w:rPr>
        <w:tab/>
        <w:t>Развитие товарного обмена и возникновение денег.</w:t>
      </w:r>
    </w:p>
    <w:p w14:paraId="48AF2D0B"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32.</w:t>
      </w:r>
      <w:r w:rsidRPr="007B6F4F">
        <w:rPr>
          <w:rFonts w:ascii="Times New Roman" w:hAnsi="Times New Roman" w:cs="Times New Roman"/>
          <w:sz w:val="24"/>
          <w:szCs w:val="24"/>
        </w:rPr>
        <w:tab/>
        <w:t>Деньги и их функции.</w:t>
      </w:r>
    </w:p>
    <w:p w14:paraId="48AF2D0C"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33.</w:t>
      </w:r>
      <w:r w:rsidRPr="007B6F4F">
        <w:rPr>
          <w:rFonts w:ascii="Times New Roman" w:hAnsi="Times New Roman" w:cs="Times New Roman"/>
          <w:sz w:val="24"/>
          <w:szCs w:val="24"/>
        </w:rPr>
        <w:tab/>
        <w:t>Закон стоимости как основной закон товарного производства.</w:t>
      </w:r>
    </w:p>
    <w:p w14:paraId="48AF2D0D"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34.</w:t>
      </w:r>
      <w:r w:rsidRPr="007B6F4F">
        <w:rPr>
          <w:rFonts w:ascii="Times New Roman" w:hAnsi="Times New Roman" w:cs="Times New Roman"/>
          <w:sz w:val="24"/>
          <w:szCs w:val="24"/>
        </w:rPr>
        <w:tab/>
        <w:t>Социально-экономические особенности труда в товарном хозяйстве.</w:t>
      </w:r>
    </w:p>
    <w:p w14:paraId="48AF2D0E"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35.</w:t>
      </w:r>
      <w:r w:rsidRPr="007B6F4F">
        <w:rPr>
          <w:rFonts w:ascii="Times New Roman" w:hAnsi="Times New Roman" w:cs="Times New Roman"/>
          <w:sz w:val="24"/>
          <w:szCs w:val="24"/>
        </w:rPr>
        <w:tab/>
        <w:t>Рабочая сила как товар.</w:t>
      </w:r>
    </w:p>
    <w:p w14:paraId="48AF2D0F"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36.</w:t>
      </w:r>
      <w:r w:rsidRPr="007B6F4F">
        <w:rPr>
          <w:rFonts w:ascii="Times New Roman" w:hAnsi="Times New Roman" w:cs="Times New Roman"/>
          <w:sz w:val="24"/>
          <w:szCs w:val="24"/>
        </w:rPr>
        <w:tab/>
        <w:t>Процесс производства как процесс создания товара и его стоимости.</w:t>
      </w:r>
    </w:p>
    <w:p w14:paraId="48AF2D10"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37.</w:t>
      </w:r>
      <w:r w:rsidRPr="007B6F4F">
        <w:rPr>
          <w:rFonts w:ascii="Times New Roman" w:hAnsi="Times New Roman" w:cs="Times New Roman"/>
          <w:sz w:val="24"/>
          <w:szCs w:val="24"/>
        </w:rPr>
        <w:tab/>
        <w:t>Капитал как самовозрастающая стоимость.</w:t>
      </w:r>
    </w:p>
    <w:p w14:paraId="48AF2D11"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38.</w:t>
      </w:r>
      <w:r w:rsidRPr="007B6F4F">
        <w:rPr>
          <w:rFonts w:ascii="Times New Roman" w:hAnsi="Times New Roman" w:cs="Times New Roman"/>
          <w:sz w:val="24"/>
          <w:szCs w:val="24"/>
        </w:rPr>
        <w:tab/>
        <w:t>Кругооборот капитала и его стадии.</w:t>
      </w:r>
    </w:p>
    <w:p w14:paraId="48AF2D12"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39.</w:t>
      </w:r>
      <w:r w:rsidRPr="007B6F4F">
        <w:rPr>
          <w:rFonts w:ascii="Times New Roman" w:hAnsi="Times New Roman" w:cs="Times New Roman"/>
          <w:sz w:val="24"/>
          <w:szCs w:val="24"/>
        </w:rPr>
        <w:tab/>
        <w:t>Накопление капитала и его факторы.</w:t>
      </w:r>
    </w:p>
    <w:p w14:paraId="48AF2D13"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40.</w:t>
      </w:r>
      <w:r w:rsidRPr="007B6F4F">
        <w:rPr>
          <w:rFonts w:ascii="Times New Roman" w:hAnsi="Times New Roman" w:cs="Times New Roman"/>
          <w:sz w:val="24"/>
          <w:szCs w:val="24"/>
        </w:rPr>
        <w:tab/>
        <w:t>Воспроизводство капитала и его типы.</w:t>
      </w:r>
    </w:p>
    <w:p w14:paraId="48AF2D14"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41.</w:t>
      </w:r>
      <w:r w:rsidRPr="007B6F4F">
        <w:rPr>
          <w:rFonts w:ascii="Times New Roman" w:hAnsi="Times New Roman" w:cs="Times New Roman"/>
          <w:sz w:val="24"/>
          <w:szCs w:val="24"/>
        </w:rPr>
        <w:tab/>
        <w:t>Концентрация и централизация капитала.</w:t>
      </w:r>
    </w:p>
    <w:p w14:paraId="48AF2D15"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42.</w:t>
      </w:r>
      <w:r w:rsidRPr="007B6F4F">
        <w:rPr>
          <w:rFonts w:ascii="Times New Roman" w:hAnsi="Times New Roman" w:cs="Times New Roman"/>
          <w:sz w:val="24"/>
          <w:szCs w:val="24"/>
        </w:rPr>
        <w:tab/>
        <w:t>Концентрация и централизация производства.</w:t>
      </w:r>
    </w:p>
    <w:p w14:paraId="48AF2D16"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43.</w:t>
      </w:r>
      <w:r w:rsidRPr="007B6F4F">
        <w:rPr>
          <w:rFonts w:ascii="Times New Roman" w:hAnsi="Times New Roman" w:cs="Times New Roman"/>
          <w:sz w:val="24"/>
          <w:szCs w:val="24"/>
        </w:rPr>
        <w:tab/>
        <w:t>Сущность монополии и факторы ее возникновения.</w:t>
      </w:r>
    </w:p>
    <w:p w14:paraId="48AF2D17"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44.</w:t>
      </w:r>
      <w:r w:rsidRPr="007B6F4F">
        <w:rPr>
          <w:rFonts w:ascii="Times New Roman" w:hAnsi="Times New Roman" w:cs="Times New Roman"/>
          <w:sz w:val="24"/>
          <w:szCs w:val="24"/>
        </w:rPr>
        <w:tab/>
        <w:t>Формы монополистических объединений.</w:t>
      </w:r>
    </w:p>
    <w:p w14:paraId="48AF2D18"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45.</w:t>
      </w:r>
      <w:r w:rsidRPr="007B6F4F">
        <w:rPr>
          <w:rFonts w:ascii="Times New Roman" w:hAnsi="Times New Roman" w:cs="Times New Roman"/>
          <w:sz w:val="24"/>
          <w:szCs w:val="24"/>
        </w:rPr>
        <w:tab/>
        <w:t>Влияние</w:t>
      </w:r>
      <w:r w:rsidRPr="007B6F4F">
        <w:rPr>
          <w:rFonts w:ascii="Times New Roman" w:hAnsi="Times New Roman" w:cs="Times New Roman"/>
          <w:sz w:val="24"/>
          <w:szCs w:val="24"/>
        </w:rPr>
        <w:tab/>
        <w:t>монополий</w:t>
      </w:r>
      <w:r w:rsidRPr="007B6F4F">
        <w:rPr>
          <w:rFonts w:ascii="Times New Roman" w:hAnsi="Times New Roman" w:cs="Times New Roman"/>
          <w:sz w:val="24"/>
          <w:szCs w:val="24"/>
        </w:rPr>
        <w:tab/>
        <w:t>на</w:t>
      </w:r>
      <w:r w:rsidRPr="007B6F4F">
        <w:rPr>
          <w:rFonts w:ascii="Times New Roman" w:hAnsi="Times New Roman" w:cs="Times New Roman"/>
          <w:sz w:val="24"/>
          <w:szCs w:val="24"/>
        </w:rPr>
        <w:tab/>
        <w:t>товарное</w:t>
      </w:r>
      <w:r w:rsidRPr="007B6F4F">
        <w:rPr>
          <w:rFonts w:ascii="Times New Roman" w:hAnsi="Times New Roman" w:cs="Times New Roman"/>
          <w:sz w:val="24"/>
          <w:szCs w:val="24"/>
        </w:rPr>
        <w:tab/>
        <w:t>хозяйство</w:t>
      </w:r>
      <w:r w:rsidRPr="007B6F4F">
        <w:rPr>
          <w:rFonts w:ascii="Times New Roman" w:hAnsi="Times New Roman" w:cs="Times New Roman"/>
          <w:sz w:val="24"/>
          <w:szCs w:val="24"/>
        </w:rPr>
        <w:tab/>
        <w:t>и</w:t>
      </w:r>
      <w:r w:rsidRPr="007B6F4F">
        <w:rPr>
          <w:rFonts w:ascii="Times New Roman" w:hAnsi="Times New Roman" w:cs="Times New Roman"/>
          <w:sz w:val="24"/>
          <w:szCs w:val="24"/>
        </w:rPr>
        <w:tab/>
        <w:t>антимонопольная</w:t>
      </w:r>
      <w:r w:rsidRPr="007B6F4F">
        <w:rPr>
          <w:rFonts w:ascii="Times New Roman" w:hAnsi="Times New Roman" w:cs="Times New Roman"/>
          <w:sz w:val="24"/>
          <w:szCs w:val="24"/>
        </w:rPr>
        <w:tab/>
        <w:t>политика государства.</w:t>
      </w:r>
    </w:p>
    <w:p w14:paraId="48AF2D19"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46.</w:t>
      </w:r>
      <w:r w:rsidRPr="007B6F4F">
        <w:rPr>
          <w:rFonts w:ascii="Times New Roman" w:hAnsi="Times New Roman" w:cs="Times New Roman"/>
          <w:sz w:val="24"/>
          <w:szCs w:val="24"/>
        </w:rPr>
        <w:tab/>
        <w:t>Хозяйства переходного типа.</w:t>
      </w:r>
    </w:p>
    <w:p w14:paraId="48AF2D1A"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47.</w:t>
      </w:r>
      <w:r w:rsidRPr="007B6F4F">
        <w:rPr>
          <w:rFonts w:ascii="Times New Roman" w:hAnsi="Times New Roman" w:cs="Times New Roman"/>
          <w:sz w:val="24"/>
          <w:szCs w:val="24"/>
        </w:rPr>
        <w:tab/>
        <w:t>Банки и банковское дело.</w:t>
      </w:r>
    </w:p>
    <w:p w14:paraId="48AF2D1B"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48.</w:t>
      </w:r>
      <w:r w:rsidRPr="007B6F4F">
        <w:rPr>
          <w:rFonts w:ascii="Times New Roman" w:hAnsi="Times New Roman" w:cs="Times New Roman"/>
          <w:sz w:val="24"/>
          <w:szCs w:val="24"/>
        </w:rPr>
        <w:tab/>
        <w:t>Макроэкономическая</w:t>
      </w:r>
      <w:r w:rsidRPr="007B6F4F">
        <w:rPr>
          <w:rFonts w:ascii="Times New Roman" w:hAnsi="Times New Roman" w:cs="Times New Roman"/>
          <w:sz w:val="24"/>
          <w:szCs w:val="24"/>
        </w:rPr>
        <w:tab/>
        <w:t>нестабильность:</w:t>
      </w:r>
      <w:r w:rsidRPr="007B6F4F">
        <w:rPr>
          <w:rFonts w:ascii="Times New Roman" w:hAnsi="Times New Roman" w:cs="Times New Roman"/>
          <w:sz w:val="24"/>
          <w:szCs w:val="24"/>
        </w:rPr>
        <w:tab/>
        <w:t>экономические циклы, безработица, инфляция.</w:t>
      </w:r>
    </w:p>
    <w:p w14:paraId="48AF2D1C"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49.</w:t>
      </w:r>
      <w:r w:rsidRPr="007B6F4F">
        <w:rPr>
          <w:rFonts w:ascii="Times New Roman" w:hAnsi="Times New Roman" w:cs="Times New Roman"/>
          <w:sz w:val="24"/>
          <w:szCs w:val="24"/>
        </w:rPr>
        <w:tab/>
        <w:t>Особенности экономического кризиса в России в условиях переходного периода. 50..Макроэкономика и экономическая политика государства.</w:t>
      </w:r>
    </w:p>
    <w:p w14:paraId="48AF2D1D"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.51. Общая характеристика потребления, сбережения и инвестиций.</w:t>
      </w:r>
    </w:p>
    <w:p w14:paraId="48AF2D1E"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52. .Модели макроэкономической динамики.</w:t>
      </w:r>
    </w:p>
    <w:p w14:paraId="48AF2D1F"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53..Валовой национальный продукт и его роль в системе взаимосвязанных показателей.</w:t>
      </w:r>
    </w:p>
    <w:p w14:paraId="48AF2D20"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54.</w:t>
      </w:r>
      <w:r w:rsidRPr="007B6F4F">
        <w:rPr>
          <w:rFonts w:ascii="Times New Roman" w:hAnsi="Times New Roman" w:cs="Times New Roman"/>
          <w:sz w:val="24"/>
          <w:szCs w:val="24"/>
        </w:rPr>
        <w:tab/>
        <w:t>Валовой внутренний продукт и его роль в системе взаимосвязанных показателей.</w:t>
      </w:r>
    </w:p>
    <w:p w14:paraId="48AF2D21"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lastRenderedPageBreak/>
        <w:t>55.</w:t>
      </w:r>
      <w:r w:rsidRPr="007B6F4F">
        <w:rPr>
          <w:rFonts w:ascii="Times New Roman" w:hAnsi="Times New Roman" w:cs="Times New Roman"/>
          <w:sz w:val="24"/>
          <w:szCs w:val="24"/>
        </w:rPr>
        <w:tab/>
        <w:t>Располагаемый личный доход и его роль в системе взаимосвязанных показателей. 56.Национальная экономика: структура, основные показатели и результаты. 57.Инфляция: внутренние и внешние источники и пути ее стабилизации</w:t>
      </w:r>
    </w:p>
    <w:p w14:paraId="48AF2D22"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w:t>
      </w:r>
      <w:r w:rsidRPr="007B6F4F">
        <w:rPr>
          <w:rFonts w:ascii="Times New Roman" w:hAnsi="Times New Roman" w:cs="Times New Roman"/>
          <w:sz w:val="24"/>
          <w:szCs w:val="24"/>
        </w:rPr>
        <w:tab/>
        <w:t>58.Макроэкономика и система национальных счетов.</w:t>
      </w:r>
    </w:p>
    <w:p w14:paraId="48AF2D23"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59.Материальные предпосылки выхода из экономического кризиса. 60.Базовая макроэкономическая модель.</w:t>
      </w:r>
    </w:p>
    <w:p w14:paraId="48AF2D24"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61.Принципы классического и кейнсианского анализа. 62.Внешнеэкономическая политика на этапе реформирования экономики. 63.Макроэкономическая нестабильность: безработица и инфляция.</w:t>
      </w:r>
    </w:p>
    <w:p w14:paraId="48AF2D25"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64.</w:t>
      </w:r>
      <w:r w:rsidRPr="007B6F4F">
        <w:rPr>
          <w:rFonts w:ascii="Times New Roman" w:hAnsi="Times New Roman" w:cs="Times New Roman"/>
          <w:sz w:val="24"/>
          <w:szCs w:val="24"/>
        </w:rPr>
        <w:tab/>
        <w:t>Инфляция и экономическая активность.</w:t>
      </w:r>
    </w:p>
    <w:p w14:paraId="48AF2D26"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65.</w:t>
      </w:r>
      <w:r w:rsidRPr="007B6F4F">
        <w:rPr>
          <w:rFonts w:ascii="Times New Roman" w:hAnsi="Times New Roman" w:cs="Times New Roman"/>
          <w:sz w:val="24"/>
          <w:szCs w:val="24"/>
        </w:rPr>
        <w:tab/>
        <w:t>Эластичность: сущность, виды и роль в микроэкономическом анализе. 66.Акционерные общества: сущность, виды и признаки классификации. 67.Динамические характеристики издержек производства.</w:t>
      </w:r>
    </w:p>
    <w:p w14:paraId="48AF2D27"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68.Доходы предприятия и оптимальный объем производства. 69.Сущность предложения и факторы его определяющие.</w:t>
      </w:r>
    </w:p>
    <w:p w14:paraId="48AF2D28"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70.Издержки предприятия: сущность, признаки классификации. 71.Основные виды несовершенных рынков и их особенности.</w:t>
      </w:r>
    </w:p>
    <w:p w14:paraId="48AF2D29"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72.</w:t>
      </w:r>
      <w:r w:rsidRPr="007B6F4F">
        <w:rPr>
          <w:rFonts w:ascii="Times New Roman" w:hAnsi="Times New Roman" w:cs="Times New Roman"/>
          <w:sz w:val="24"/>
          <w:szCs w:val="24"/>
        </w:rPr>
        <w:tab/>
        <w:t>Рынки факторов производства и их особенности.</w:t>
      </w:r>
    </w:p>
    <w:p w14:paraId="48AF2D2A"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73.</w:t>
      </w:r>
      <w:r w:rsidRPr="007B6F4F">
        <w:rPr>
          <w:rFonts w:ascii="Times New Roman" w:hAnsi="Times New Roman" w:cs="Times New Roman"/>
          <w:sz w:val="24"/>
          <w:szCs w:val="24"/>
        </w:rPr>
        <w:tab/>
        <w:t>Предприятия как сфера бизнеса и предпринимательской деятельности. 74.Микроэкономический анализ: методология исследования.</w:t>
      </w:r>
    </w:p>
    <w:p w14:paraId="48AF2D2B" w14:textId="77777777" w:rsidR="009A519C"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75.Организационно-правовые формы предприятий.</w:t>
      </w:r>
    </w:p>
    <w:p w14:paraId="48AF2D2C" w14:textId="77777777" w:rsidR="007B6F4F" w:rsidRDefault="007B6F4F" w:rsidP="007B6F4F">
      <w:pPr>
        <w:spacing w:after="0" w:line="240" w:lineRule="auto"/>
        <w:rPr>
          <w:rFonts w:ascii="Times New Roman" w:hAnsi="Times New Roman" w:cs="Times New Roman"/>
          <w:sz w:val="24"/>
          <w:szCs w:val="24"/>
        </w:rPr>
      </w:pPr>
    </w:p>
    <w:p w14:paraId="48AF2D2D" w14:textId="77777777" w:rsidR="007B6F4F" w:rsidRPr="007B6F4F" w:rsidRDefault="007B6F4F" w:rsidP="007B6F4F">
      <w:pPr>
        <w:spacing w:after="0" w:line="240" w:lineRule="auto"/>
        <w:jc w:val="both"/>
        <w:rPr>
          <w:rFonts w:ascii="Times New Roman" w:hAnsi="Times New Roman" w:cs="Times New Roman"/>
          <w:b/>
          <w:i/>
          <w:sz w:val="24"/>
          <w:szCs w:val="24"/>
        </w:rPr>
      </w:pPr>
      <w:r w:rsidRPr="007B6F4F">
        <w:rPr>
          <w:rFonts w:ascii="Times New Roman" w:hAnsi="Times New Roman" w:cs="Times New Roman"/>
          <w:b/>
          <w:sz w:val="24"/>
          <w:szCs w:val="24"/>
        </w:rPr>
        <w:t>Оценивание ответа на экзамене</w:t>
      </w:r>
    </w:p>
    <w:p w14:paraId="48AF2D2E" w14:textId="77777777" w:rsidR="007B6F4F" w:rsidRPr="007B6F4F" w:rsidRDefault="007B6F4F" w:rsidP="007B6F4F">
      <w:pPr>
        <w:spacing w:after="0" w:line="240" w:lineRule="auto"/>
        <w:rPr>
          <w:rFonts w:ascii="Times New Roman" w:hAnsi="Times New Roman" w:cs="Times New Roman"/>
          <w:sz w:val="24"/>
          <w:szCs w:val="24"/>
        </w:rPr>
      </w:pP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7B6F4F" w:rsidRPr="007B6F4F" w14:paraId="48AF2D32" w14:textId="77777777" w:rsidTr="00A55EAF">
        <w:trPr>
          <w:trHeight w:val="669"/>
        </w:trPr>
        <w:tc>
          <w:tcPr>
            <w:tcW w:w="2411" w:type="dxa"/>
            <w:shd w:val="clear" w:color="auto" w:fill="FFFFFF"/>
            <w:vAlign w:val="center"/>
          </w:tcPr>
          <w:p w14:paraId="48AF2D2F" w14:textId="77777777" w:rsidR="007B6F4F" w:rsidRPr="007B6F4F" w:rsidRDefault="007B6F4F" w:rsidP="007B6F4F">
            <w:pPr>
              <w:widowControl w:val="0"/>
              <w:spacing w:after="0" w:line="240" w:lineRule="auto"/>
              <w:jc w:val="center"/>
              <w:rPr>
                <w:rFonts w:ascii="Times New Roman" w:eastAsia="Times New Roman" w:hAnsi="Times New Roman" w:cs="Times New Roman"/>
                <w:i/>
                <w:sz w:val="20"/>
                <w:szCs w:val="20"/>
                <w:lang w:eastAsia="ru-RU" w:bidi="ru-RU"/>
              </w:rPr>
            </w:pPr>
            <w:r w:rsidRPr="007B6F4F">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48AF2D30" w14:textId="77777777" w:rsidR="007B6F4F" w:rsidRPr="007B6F4F" w:rsidRDefault="007B6F4F" w:rsidP="007B6F4F">
            <w:pPr>
              <w:widowControl w:val="0"/>
              <w:spacing w:after="0" w:line="240" w:lineRule="auto"/>
              <w:jc w:val="center"/>
              <w:rPr>
                <w:rFonts w:ascii="Times New Roman" w:eastAsia="Times New Roman" w:hAnsi="Times New Roman" w:cs="Times New Roman"/>
                <w:i/>
                <w:sz w:val="20"/>
                <w:szCs w:val="20"/>
                <w:lang w:eastAsia="ru-RU" w:bidi="ru-RU"/>
              </w:rPr>
            </w:pPr>
            <w:r w:rsidRPr="007B6F4F">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48AF2D31" w14:textId="77777777" w:rsidR="007B6F4F" w:rsidRPr="007B6F4F" w:rsidRDefault="007B6F4F" w:rsidP="007B6F4F">
            <w:pPr>
              <w:widowControl w:val="0"/>
              <w:spacing w:after="0" w:line="240" w:lineRule="auto"/>
              <w:jc w:val="center"/>
              <w:rPr>
                <w:rFonts w:ascii="Times New Roman" w:eastAsia="Times New Roman" w:hAnsi="Times New Roman" w:cs="Times New Roman"/>
                <w:i/>
                <w:sz w:val="20"/>
                <w:szCs w:val="20"/>
                <w:lang w:eastAsia="ru-RU" w:bidi="ru-RU"/>
              </w:rPr>
            </w:pPr>
            <w:r w:rsidRPr="007B6F4F">
              <w:rPr>
                <w:rFonts w:ascii="Times New Roman" w:eastAsia="Times New Roman" w:hAnsi="Times New Roman" w:cs="Times New Roman"/>
                <w:i/>
                <w:sz w:val="20"/>
                <w:szCs w:val="20"/>
                <w:lang w:eastAsia="ru-RU" w:bidi="ru-RU"/>
              </w:rPr>
              <w:t>Критерии</w:t>
            </w:r>
          </w:p>
        </w:tc>
      </w:tr>
      <w:tr w:rsidR="007B6F4F" w:rsidRPr="007B6F4F" w14:paraId="48AF2D3C" w14:textId="77777777" w:rsidTr="00A55EAF">
        <w:trPr>
          <w:trHeight w:val="2824"/>
        </w:trPr>
        <w:tc>
          <w:tcPr>
            <w:tcW w:w="2411" w:type="dxa"/>
            <w:shd w:val="clear" w:color="auto" w:fill="FFFFFF"/>
          </w:tcPr>
          <w:p w14:paraId="48AF2D33" w14:textId="77777777" w:rsidR="007B6F4F" w:rsidRPr="007B6F4F" w:rsidRDefault="007B6F4F" w:rsidP="007B6F4F">
            <w:pPr>
              <w:widowControl w:val="0"/>
              <w:spacing w:after="0" w:line="240" w:lineRule="auto"/>
              <w:rPr>
                <w:rFonts w:ascii="Times New Roman" w:eastAsia="Times New Roman" w:hAnsi="Times New Roman" w:cs="Times New Roman"/>
                <w:i/>
                <w:sz w:val="20"/>
                <w:szCs w:val="20"/>
                <w:lang w:eastAsia="ru-RU" w:bidi="ru-RU"/>
              </w:rPr>
            </w:pPr>
            <w:r w:rsidRPr="007B6F4F">
              <w:rPr>
                <w:rFonts w:ascii="Times New Roman" w:eastAsia="Times New Roman" w:hAnsi="Times New Roman" w:cs="Times New Roman"/>
                <w:i/>
                <w:sz w:val="20"/>
                <w:szCs w:val="20"/>
                <w:lang w:eastAsia="ru-RU" w:bidi="ru-RU"/>
              </w:rPr>
              <w:t>Отлично</w:t>
            </w:r>
          </w:p>
        </w:tc>
        <w:tc>
          <w:tcPr>
            <w:tcW w:w="3118" w:type="dxa"/>
            <w:vMerge w:val="restart"/>
            <w:shd w:val="clear" w:color="auto" w:fill="FFFFFF"/>
          </w:tcPr>
          <w:p w14:paraId="48AF2D34" w14:textId="77777777" w:rsidR="007B6F4F" w:rsidRPr="007B6F4F" w:rsidRDefault="007B6F4F" w:rsidP="007B6F4F">
            <w:pPr>
              <w:widowControl w:val="0"/>
              <w:numPr>
                <w:ilvl w:val="0"/>
                <w:numId w:val="5"/>
              </w:numPr>
              <w:tabs>
                <w:tab w:val="left" w:pos="502"/>
              </w:tabs>
              <w:spacing w:after="0" w:line="240" w:lineRule="auto"/>
              <w:rPr>
                <w:rFonts w:ascii="Times New Roman" w:eastAsia="Times New Roman" w:hAnsi="Times New Roman" w:cs="Times New Roman"/>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48AF2D35" w14:textId="77777777" w:rsidR="007B6F4F" w:rsidRPr="007B6F4F" w:rsidRDefault="007B6F4F" w:rsidP="007B6F4F">
            <w:pPr>
              <w:widowControl w:val="0"/>
              <w:numPr>
                <w:ilvl w:val="0"/>
                <w:numId w:val="5"/>
              </w:numPr>
              <w:tabs>
                <w:tab w:val="left" w:pos="293"/>
              </w:tabs>
              <w:spacing w:after="0" w:line="240" w:lineRule="auto"/>
              <w:rPr>
                <w:rFonts w:ascii="Times New Roman" w:eastAsia="Times New Roman" w:hAnsi="Times New Roman" w:cs="Times New Roman"/>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48AF2D36" w14:textId="77777777" w:rsidR="007B6F4F" w:rsidRPr="007B6F4F" w:rsidRDefault="007B6F4F" w:rsidP="007B6F4F">
            <w:pPr>
              <w:widowControl w:val="0"/>
              <w:numPr>
                <w:ilvl w:val="0"/>
                <w:numId w:val="5"/>
              </w:numPr>
              <w:tabs>
                <w:tab w:val="left" w:pos="498"/>
              </w:tabs>
              <w:spacing w:after="0" w:line="240" w:lineRule="auto"/>
              <w:rPr>
                <w:rFonts w:ascii="Times New Roman" w:eastAsia="Times New Roman" w:hAnsi="Times New Roman" w:cs="Times New Roman"/>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48AF2D37" w14:textId="77777777" w:rsidR="007B6F4F" w:rsidRPr="007B6F4F" w:rsidRDefault="007B6F4F" w:rsidP="007B6F4F">
            <w:pPr>
              <w:widowControl w:val="0"/>
              <w:numPr>
                <w:ilvl w:val="0"/>
                <w:numId w:val="5"/>
              </w:numPr>
              <w:tabs>
                <w:tab w:val="left" w:pos="502"/>
              </w:tabs>
              <w:spacing w:after="0" w:line="240" w:lineRule="auto"/>
              <w:rPr>
                <w:rFonts w:ascii="Times New Roman" w:eastAsia="Times New Roman" w:hAnsi="Times New Roman" w:cs="Times New Roman"/>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48AF2D38" w14:textId="77777777" w:rsidR="007B6F4F" w:rsidRPr="007B6F4F" w:rsidRDefault="007B6F4F" w:rsidP="007B6F4F">
            <w:pPr>
              <w:widowControl w:val="0"/>
              <w:numPr>
                <w:ilvl w:val="0"/>
                <w:numId w:val="5"/>
              </w:numPr>
              <w:tabs>
                <w:tab w:val="left" w:pos="295"/>
              </w:tabs>
              <w:spacing w:after="0" w:line="240" w:lineRule="auto"/>
              <w:rPr>
                <w:rFonts w:ascii="Times New Roman" w:eastAsia="Times New Roman" w:hAnsi="Times New Roman" w:cs="Times New Roman"/>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48AF2D39" w14:textId="77777777" w:rsidR="007B6F4F" w:rsidRPr="007B6F4F" w:rsidRDefault="007B6F4F" w:rsidP="007B6F4F">
            <w:pPr>
              <w:widowControl w:val="0"/>
              <w:numPr>
                <w:ilvl w:val="0"/>
                <w:numId w:val="5"/>
              </w:numPr>
              <w:tabs>
                <w:tab w:val="left" w:pos="310"/>
              </w:tabs>
              <w:spacing w:after="0" w:line="240" w:lineRule="auto"/>
              <w:rPr>
                <w:rFonts w:ascii="Times New Roman" w:eastAsia="Times New Roman" w:hAnsi="Times New Roman" w:cs="Times New Roman"/>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Самостоятельность</w:t>
            </w:r>
          </w:p>
          <w:p w14:paraId="48AF2D3A" w14:textId="77777777" w:rsidR="007B6F4F" w:rsidRPr="007B6F4F" w:rsidRDefault="007B6F4F" w:rsidP="007B6F4F">
            <w:pPr>
              <w:widowControl w:val="0"/>
              <w:numPr>
                <w:ilvl w:val="0"/>
                <w:numId w:val="5"/>
              </w:numPr>
              <w:tabs>
                <w:tab w:val="left" w:pos="310"/>
              </w:tabs>
              <w:spacing w:after="0" w:line="240" w:lineRule="auto"/>
              <w:rPr>
                <w:rFonts w:ascii="Times New Roman" w:eastAsia="Times New Roman" w:hAnsi="Times New Roman" w:cs="Times New Roman"/>
                <w:i/>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48AF2D3B" w14:textId="77777777" w:rsidR="007B6F4F" w:rsidRPr="007B6F4F" w:rsidRDefault="007B6F4F" w:rsidP="007B6F4F">
            <w:pPr>
              <w:widowControl w:val="0"/>
              <w:spacing w:after="0" w:line="240" w:lineRule="auto"/>
              <w:ind w:left="68"/>
              <w:jc w:val="both"/>
              <w:rPr>
                <w:rFonts w:ascii="Times New Roman" w:eastAsia="Times New Roman" w:hAnsi="Times New Roman" w:cs="Times New Roman"/>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7B6F4F" w:rsidRPr="007B6F4F" w14:paraId="48AF2D41" w14:textId="77777777" w:rsidTr="00A55EAF">
        <w:trPr>
          <w:trHeight w:val="3105"/>
        </w:trPr>
        <w:tc>
          <w:tcPr>
            <w:tcW w:w="2411" w:type="dxa"/>
            <w:shd w:val="clear" w:color="auto" w:fill="FFFFFF"/>
          </w:tcPr>
          <w:p w14:paraId="48AF2D3D" w14:textId="77777777" w:rsidR="007B6F4F" w:rsidRPr="007B6F4F" w:rsidRDefault="007B6F4F" w:rsidP="007B6F4F">
            <w:pPr>
              <w:widowControl w:val="0"/>
              <w:spacing w:after="0" w:line="240" w:lineRule="auto"/>
              <w:rPr>
                <w:rFonts w:ascii="Times New Roman" w:eastAsia="Times New Roman" w:hAnsi="Times New Roman" w:cs="Times New Roman"/>
                <w:i/>
                <w:sz w:val="20"/>
                <w:szCs w:val="20"/>
                <w:lang w:eastAsia="ru-RU" w:bidi="ru-RU"/>
              </w:rPr>
            </w:pPr>
            <w:r w:rsidRPr="007B6F4F">
              <w:rPr>
                <w:rFonts w:ascii="Times New Roman" w:eastAsia="Times New Roman" w:hAnsi="Times New Roman" w:cs="Times New Roman"/>
                <w:i/>
                <w:sz w:val="20"/>
                <w:szCs w:val="20"/>
                <w:lang w:eastAsia="ru-RU" w:bidi="ru-RU"/>
              </w:rPr>
              <w:t>Хорошо</w:t>
            </w:r>
          </w:p>
          <w:p w14:paraId="48AF2D3E" w14:textId="77777777" w:rsidR="007B6F4F" w:rsidRPr="007B6F4F" w:rsidRDefault="007B6F4F" w:rsidP="007B6F4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8AF2D3F" w14:textId="77777777" w:rsidR="007B6F4F" w:rsidRPr="007B6F4F" w:rsidRDefault="007B6F4F" w:rsidP="007B6F4F">
            <w:pPr>
              <w:spacing w:after="0" w:line="240" w:lineRule="auto"/>
              <w:rPr>
                <w:rFonts w:ascii="Times New Roman" w:eastAsia="Times New Roman" w:hAnsi="Times New Roman" w:cs="Times New Roman"/>
                <w:i/>
                <w:sz w:val="20"/>
                <w:szCs w:val="20"/>
              </w:rPr>
            </w:pPr>
          </w:p>
        </w:tc>
        <w:tc>
          <w:tcPr>
            <w:tcW w:w="4962" w:type="dxa"/>
            <w:shd w:val="clear" w:color="auto" w:fill="FFFFFF"/>
          </w:tcPr>
          <w:p w14:paraId="48AF2D40" w14:textId="77777777" w:rsidR="007B6F4F" w:rsidRPr="007B6F4F" w:rsidRDefault="007B6F4F" w:rsidP="007B6F4F">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7B6F4F">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7B6F4F" w:rsidRPr="007B6F4F" w14:paraId="48AF2D46" w14:textId="77777777" w:rsidTr="00A55EAF">
        <w:trPr>
          <w:trHeight w:val="2823"/>
        </w:trPr>
        <w:tc>
          <w:tcPr>
            <w:tcW w:w="2411" w:type="dxa"/>
            <w:shd w:val="clear" w:color="auto" w:fill="FFFFFF"/>
          </w:tcPr>
          <w:p w14:paraId="48AF2D42" w14:textId="77777777" w:rsidR="007B6F4F" w:rsidRPr="007B6F4F" w:rsidRDefault="007B6F4F" w:rsidP="007B6F4F">
            <w:pPr>
              <w:widowControl w:val="0"/>
              <w:spacing w:after="0" w:line="240" w:lineRule="auto"/>
              <w:rPr>
                <w:rFonts w:ascii="Times New Roman" w:eastAsia="Times New Roman" w:hAnsi="Times New Roman" w:cs="Times New Roman"/>
                <w:i/>
                <w:sz w:val="20"/>
                <w:szCs w:val="20"/>
                <w:lang w:eastAsia="ru-RU" w:bidi="ru-RU"/>
              </w:rPr>
            </w:pPr>
            <w:r w:rsidRPr="007B6F4F">
              <w:rPr>
                <w:rFonts w:ascii="Times New Roman" w:eastAsia="Times New Roman" w:hAnsi="Times New Roman" w:cs="Times New Roman"/>
                <w:i/>
                <w:sz w:val="20"/>
                <w:szCs w:val="20"/>
                <w:lang w:eastAsia="ru-RU" w:bidi="ru-RU"/>
              </w:rPr>
              <w:lastRenderedPageBreak/>
              <w:t>Удовлетворительно</w:t>
            </w:r>
          </w:p>
          <w:p w14:paraId="48AF2D43" w14:textId="77777777" w:rsidR="007B6F4F" w:rsidRPr="007B6F4F" w:rsidRDefault="007B6F4F" w:rsidP="007B6F4F">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48AF2D44" w14:textId="77777777" w:rsidR="007B6F4F" w:rsidRPr="007B6F4F" w:rsidRDefault="007B6F4F" w:rsidP="007B6F4F">
            <w:pPr>
              <w:spacing w:after="0" w:line="240" w:lineRule="auto"/>
              <w:rPr>
                <w:rFonts w:ascii="Times New Roman" w:eastAsia="Times New Roman" w:hAnsi="Times New Roman" w:cs="Times New Roman"/>
                <w:i/>
                <w:sz w:val="20"/>
                <w:szCs w:val="20"/>
              </w:rPr>
            </w:pPr>
          </w:p>
        </w:tc>
        <w:tc>
          <w:tcPr>
            <w:tcW w:w="4962" w:type="dxa"/>
            <w:shd w:val="clear" w:color="auto" w:fill="FFFFFF"/>
          </w:tcPr>
          <w:p w14:paraId="48AF2D45" w14:textId="77777777" w:rsidR="007B6F4F" w:rsidRPr="007B6F4F" w:rsidRDefault="007B6F4F" w:rsidP="007B6F4F">
            <w:pPr>
              <w:widowControl w:val="0"/>
              <w:spacing w:after="0" w:line="240" w:lineRule="auto"/>
              <w:ind w:left="68"/>
              <w:jc w:val="both"/>
              <w:rPr>
                <w:rFonts w:ascii="Times New Roman" w:eastAsia="Times New Roman" w:hAnsi="Times New Roman" w:cs="Times New Roman"/>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7B6F4F" w:rsidRPr="007B6F4F" w14:paraId="48AF2D4A" w14:textId="77777777" w:rsidTr="00A55EAF">
        <w:trPr>
          <w:trHeight w:val="2551"/>
        </w:trPr>
        <w:tc>
          <w:tcPr>
            <w:tcW w:w="2411" w:type="dxa"/>
            <w:shd w:val="clear" w:color="auto" w:fill="FFFFFF"/>
          </w:tcPr>
          <w:p w14:paraId="48AF2D47" w14:textId="77777777" w:rsidR="007B6F4F" w:rsidRPr="007B6F4F" w:rsidRDefault="007B6F4F" w:rsidP="007B6F4F">
            <w:pPr>
              <w:widowControl w:val="0"/>
              <w:spacing w:after="0" w:line="240" w:lineRule="auto"/>
              <w:rPr>
                <w:rFonts w:ascii="Times New Roman" w:eastAsia="Times New Roman" w:hAnsi="Times New Roman" w:cs="Times New Roman"/>
                <w:i/>
                <w:sz w:val="20"/>
                <w:szCs w:val="20"/>
                <w:lang w:eastAsia="ru-RU" w:bidi="ru-RU"/>
              </w:rPr>
            </w:pPr>
            <w:r w:rsidRPr="007B6F4F">
              <w:rPr>
                <w:rFonts w:ascii="Times New Roman" w:eastAsia="Times New Roman" w:hAnsi="Times New Roman" w:cs="Times New Roman"/>
                <w:i/>
                <w:sz w:val="20"/>
                <w:szCs w:val="20"/>
                <w:lang w:eastAsia="ru-RU" w:bidi="ru-RU"/>
              </w:rPr>
              <w:t xml:space="preserve">Неудовлетворительно </w:t>
            </w:r>
          </w:p>
        </w:tc>
        <w:tc>
          <w:tcPr>
            <w:tcW w:w="3118" w:type="dxa"/>
            <w:vMerge/>
            <w:shd w:val="clear" w:color="auto" w:fill="FFFFFF"/>
          </w:tcPr>
          <w:p w14:paraId="48AF2D48" w14:textId="77777777" w:rsidR="007B6F4F" w:rsidRPr="007B6F4F" w:rsidRDefault="007B6F4F" w:rsidP="007B6F4F">
            <w:pPr>
              <w:spacing w:after="0" w:line="240" w:lineRule="auto"/>
              <w:rPr>
                <w:rFonts w:ascii="Times New Roman" w:eastAsia="Times New Roman" w:hAnsi="Times New Roman" w:cs="Times New Roman"/>
                <w:i/>
                <w:sz w:val="20"/>
                <w:szCs w:val="20"/>
              </w:rPr>
            </w:pPr>
          </w:p>
        </w:tc>
        <w:tc>
          <w:tcPr>
            <w:tcW w:w="4962" w:type="dxa"/>
            <w:shd w:val="clear" w:color="auto" w:fill="FFFFFF"/>
          </w:tcPr>
          <w:p w14:paraId="48AF2D49" w14:textId="77777777" w:rsidR="007B6F4F" w:rsidRPr="007B6F4F" w:rsidRDefault="007B6F4F" w:rsidP="007B6F4F">
            <w:pPr>
              <w:widowControl w:val="0"/>
              <w:spacing w:after="0" w:line="240" w:lineRule="auto"/>
              <w:ind w:left="68"/>
              <w:jc w:val="both"/>
              <w:rPr>
                <w:rFonts w:ascii="Times New Roman" w:eastAsia="Times New Roman" w:hAnsi="Times New Roman" w:cs="Times New Roman"/>
                <w:sz w:val="20"/>
                <w:szCs w:val="20"/>
                <w:lang w:eastAsia="ru-RU" w:bidi="ru-RU"/>
              </w:rPr>
            </w:pPr>
            <w:r w:rsidRPr="007B6F4F">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48AF2D4B" w14:textId="77777777" w:rsidR="007B6F4F" w:rsidRPr="007B6F4F" w:rsidRDefault="007B6F4F" w:rsidP="007B6F4F">
      <w:pPr>
        <w:spacing w:after="0" w:line="240" w:lineRule="auto"/>
        <w:rPr>
          <w:rFonts w:ascii="Times New Roman" w:hAnsi="Times New Roman" w:cs="Times New Roman"/>
          <w:sz w:val="24"/>
          <w:szCs w:val="24"/>
        </w:rPr>
      </w:pPr>
    </w:p>
    <w:p w14:paraId="48AF2D4C" w14:textId="77777777" w:rsidR="007B6F4F" w:rsidRPr="007B6F4F" w:rsidRDefault="007B6F4F" w:rsidP="007B6F4F">
      <w:pPr>
        <w:spacing w:after="0" w:line="240" w:lineRule="auto"/>
        <w:jc w:val="center"/>
        <w:rPr>
          <w:rFonts w:ascii="Times New Roman" w:hAnsi="Times New Roman" w:cs="Times New Roman"/>
          <w:b/>
          <w:sz w:val="24"/>
          <w:szCs w:val="24"/>
        </w:rPr>
      </w:pPr>
      <w:r w:rsidRPr="007B6F4F">
        <w:rPr>
          <w:rFonts w:ascii="Times New Roman" w:hAnsi="Times New Roman" w:cs="Times New Roman"/>
          <w:b/>
          <w:sz w:val="24"/>
          <w:szCs w:val="24"/>
        </w:rPr>
        <w:t>Список литературы и источников</w:t>
      </w:r>
    </w:p>
    <w:p w14:paraId="48AF2D4D" w14:textId="77777777" w:rsidR="007B6F4F" w:rsidRPr="007B6F4F" w:rsidRDefault="007B6F4F" w:rsidP="007B6F4F">
      <w:pPr>
        <w:spacing w:after="0" w:line="240" w:lineRule="auto"/>
        <w:rPr>
          <w:rFonts w:ascii="Times New Roman" w:hAnsi="Times New Roman" w:cs="Times New Roman"/>
          <w:sz w:val="24"/>
          <w:szCs w:val="24"/>
        </w:rPr>
      </w:pPr>
    </w:p>
    <w:p w14:paraId="48AF2D4E" w14:textId="77777777" w:rsidR="007B6F4F" w:rsidRPr="007B6F4F" w:rsidRDefault="007B6F4F" w:rsidP="007B6F4F">
      <w:pPr>
        <w:spacing w:after="0" w:line="240" w:lineRule="auto"/>
        <w:jc w:val="center"/>
        <w:rPr>
          <w:rFonts w:ascii="Times New Roman" w:hAnsi="Times New Roman" w:cs="Times New Roman"/>
          <w:i/>
          <w:sz w:val="24"/>
          <w:szCs w:val="24"/>
        </w:rPr>
      </w:pPr>
      <w:r w:rsidRPr="007B6F4F">
        <w:rPr>
          <w:rFonts w:ascii="Times New Roman" w:hAnsi="Times New Roman" w:cs="Times New Roman"/>
          <w:i/>
          <w:sz w:val="24"/>
          <w:szCs w:val="24"/>
        </w:rPr>
        <w:t>а) основная:</w:t>
      </w:r>
    </w:p>
    <w:p w14:paraId="48AF2D4F"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w:t>
      </w:r>
      <w:r w:rsidRPr="007B6F4F">
        <w:rPr>
          <w:rFonts w:ascii="Times New Roman" w:hAnsi="Times New Roman" w:cs="Times New Roman"/>
          <w:sz w:val="24"/>
          <w:szCs w:val="24"/>
        </w:rPr>
        <w:tab/>
        <w:t xml:space="preserve">Куприн А.А. и др. Экономика: учебное пособие / А.В. Буга, И.И. Грозаву, Т.В. Данилова, Л.В. Дорофеева, В.С. Кудряшов, А.А. Куприн, А.Д. Шматко; под ред. А.А. Куприна; Сосновоборский филиал РАНХиГС. – СПб.: Астерион, 2018. – 456 с. </w:t>
      </w:r>
    </w:p>
    <w:p w14:paraId="48AF2D50"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w:t>
      </w:r>
      <w:r w:rsidRPr="007B6F4F">
        <w:rPr>
          <w:rFonts w:ascii="Times New Roman" w:hAnsi="Times New Roman" w:cs="Times New Roman"/>
          <w:sz w:val="24"/>
          <w:szCs w:val="24"/>
        </w:rPr>
        <w:tab/>
        <w:t xml:space="preserve">Макроэкономика : учебник для вузов / С. Ф. Серегина [и др.] ; под редакцией С. Ф. Серегиной. — 4-е изд., испр. и доп. — Москва : Издательство Юрайт, 2022. — 477 с. — (Высшее образование). — ISBN 978-5-534-13156-7. — Текст : электронный // Образовательная платформа Юрайт [сайт]. — URL: https://urait.ru/bcode/488705 (дата обращения: 18.01.2022). </w:t>
      </w:r>
    </w:p>
    <w:p w14:paraId="48AF2D51"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3.</w:t>
      </w:r>
      <w:r w:rsidRPr="007B6F4F">
        <w:rPr>
          <w:rFonts w:ascii="Times New Roman" w:hAnsi="Times New Roman" w:cs="Times New Roman"/>
          <w:sz w:val="24"/>
          <w:szCs w:val="24"/>
        </w:rPr>
        <w:tab/>
        <w:t>Левина, Е. А.  Микроэкономика : учебник и практикум для вузов / Е. А. Левина, Е. В. Покатович. — Москва : Издательство Юрайт, 2022. — 673 с. — (Высшее образование). — ISBN 978-5-534-09724-5. — Текст : электронный // Образовательная платформа Юрайт [сайт]. — URL: https://urait.ru/bcode/493688 (дата обращения: 18.01.2022).</w:t>
      </w:r>
    </w:p>
    <w:p w14:paraId="48AF2D52"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w:t>
      </w:r>
      <w:r w:rsidRPr="007B6F4F">
        <w:rPr>
          <w:rFonts w:ascii="Times New Roman" w:hAnsi="Times New Roman" w:cs="Times New Roman"/>
          <w:sz w:val="24"/>
          <w:szCs w:val="24"/>
        </w:rPr>
        <w:tab/>
        <w:t>Чарная И.В. Экономика культуры: учеб. пособие. – М.: МГИК, 2015.</w:t>
      </w:r>
    </w:p>
    <w:p w14:paraId="48AF2D53" w14:textId="77777777" w:rsidR="007B6F4F" w:rsidRPr="007B6F4F" w:rsidRDefault="007B6F4F" w:rsidP="007B6F4F">
      <w:pPr>
        <w:spacing w:after="0" w:line="240" w:lineRule="auto"/>
        <w:rPr>
          <w:rFonts w:ascii="Times New Roman" w:hAnsi="Times New Roman" w:cs="Times New Roman"/>
          <w:sz w:val="24"/>
          <w:szCs w:val="24"/>
        </w:rPr>
      </w:pPr>
    </w:p>
    <w:p w14:paraId="48AF2D54" w14:textId="77777777" w:rsidR="007B6F4F" w:rsidRDefault="007B6F4F" w:rsidP="007B6F4F">
      <w:pPr>
        <w:spacing w:after="0" w:line="240" w:lineRule="auto"/>
        <w:jc w:val="center"/>
        <w:rPr>
          <w:rFonts w:ascii="Times New Roman" w:hAnsi="Times New Roman" w:cs="Times New Roman"/>
          <w:i/>
          <w:sz w:val="24"/>
          <w:szCs w:val="24"/>
        </w:rPr>
      </w:pPr>
      <w:r w:rsidRPr="007B6F4F">
        <w:rPr>
          <w:rFonts w:ascii="Times New Roman" w:hAnsi="Times New Roman" w:cs="Times New Roman"/>
          <w:i/>
          <w:sz w:val="24"/>
          <w:szCs w:val="24"/>
        </w:rPr>
        <w:t>б) дополнительная:</w:t>
      </w:r>
    </w:p>
    <w:p w14:paraId="48AF2D55" w14:textId="77777777" w:rsidR="007B6F4F" w:rsidRPr="007B6F4F" w:rsidRDefault="007B6F4F" w:rsidP="007B6F4F">
      <w:pPr>
        <w:spacing w:after="0" w:line="240" w:lineRule="auto"/>
        <w:jc w:val="center"/>
        <w:rPr>
          <w:rFonts w:ascii="Times New Roman" w:hAnsi="Times New Roman" w:cs="Times New Roman"/>
          <w:i/>
          <w:sz w:val="24"/>
          <w:szCs w:val="24"/>
        </w:rPr>
      </w:pPr>
    </w:p>
    <w:p w14:paraId="48AF2D56"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w:t>
      </w:r>
      <w:r w:rsidRPr="007B6F4F">
        <w:rPr>
          <w:rFonts w:ascii="Times New Roman" w:hAnsi="Times New Roman" w:cs="Times New Roman"/>
          <w:sz w:val="24"/>
          <w:szCs w:val="24"/>
        </w:rPr>
        <w:tab/>
        <w:t xml:space="preserve">Поликарпова, Т. И.  Экономическая теория. Тесты : учебное пособие / Т. И. Поликарпова. — Москва : Издательство Юрайт, 2021. — 91 с. — (Высшее образование). — ISBN 978-5-534-13822-1. — Текст : электронный // Образовательная платформа Юрайт [сайт]. — URL: https://urait.ru/bcode/466922 (дата обращения: 18.01.2022). </w:t>
      </w:r>
    </w:p>
    <w:p w14:paraId="48AF2D57"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w:t>
      </w:r>
      <w:r w:rsidRPr="007B6F4F">
        <w:rPr>
          <w:rFonts w:ascii="Times New Roman" w:hAnsi="Times New Roman" w:cs="Times New Roman"/>
          <w:sz w:val="24"/>
          <w:szCs w:val="24"/>
        </w:rPr>
        <w:tab/>
        <w:t>Экономика. Практикум [Электронный ресурс] : учебное пособие / Е. А. Третьякова, А. А. Носков ; Пермский государственный национальный исследовательский университет. – Электронные данные. – Пермь, 2020. – 5,76 Мб ; 290 с. – Режим доступа: http://www.psu.ru/files/docs/science/books/uchebnie-posobiya/noskovtretiakova-ekonomika-praktikum.pdf</w:t>
      </w:r>
    </w:p>
    <w:p w14:paraId="48AF2D58" w14:textId="77777777" w:rsidR="007B6F4F" w:rsidRPr="007B6F4F" w:rsidRDefault="007B6F4F" w:rsidP="007B6F4F">
      <w:pPr>
        <w:spacing w:after="0" w:line="240" w:lineRule="auto"/>
        <w:rPr>
          <w:rFonts w:ascii="Times New Roman" w:hAnsi="Times New Roman" w:cs="Times New Roman"/>
          <w:sz w:val="24"/>
          <w:szCs w:val="24"/>
        </w:rPr>
      </w:pPr>
    </w:p>
    <w:p w14:paraId="48AF2D59" w14:textId="77777777" w:rsidR="007B6F4F" w:rsidRPr="007B6F4F" w:rsidRDefault="007B6F4F" w:rsidP="007B6F4F">
      <w:pPr>
        <w:spacing w:after="0" w:line="240" w:lineRule="auto"/>
        <w:jc w:val="center"/>
        <w:rPr>
          <w:rFonts w:ascii="Times New Roman" w:hAnsi="Times New Roman" w:cs="Times New Roman"/>
          <w:i/>
          <w:sz w:val="24"/>
          <w:szCs w:val="24"/>
        </w:rPr>
      </w:pPr>
      <w:r w:rsidRPr="007B6F4F">
        <w:rPr>
          <w:rFonts w:ascii="Times New Roman" w:hAnsi="Times New Roman" w:cs="Times New Roman"/>
          <w:i/>
          <w:sz w:val="24"/>
          <w:szCs w:val="24"/>
        </w:rPr>
        <w:t>в) Internet-сайты:</w:t>
      </w:r>
    </w:p>
    <w:p w14:paraId="48AF2D5A"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1.</w:t>
      </w:r>
      <w:r w:rsidRPr="007B6F4F">
        <w:rPr>
          <w:rFonts w:ascii="Times New Roman" w:hAnsi="Times New Roman" w:cs="Times New Roman"/>
          <w:sz w:val="24"/>
          <w:szCs w:val="24"/>
        </w:rPr>
        <w:tab/>
        <w:t>Сайт Министерства труда и социальной защиты РФ) (www.mintrud.ru)</w:t>
      </w:r>
    </w:p>
    <w:p w14:paraId="48AF2D5B"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2.</w:t>
      </w:r>
      <w:r w:rsidRPr="007B6F4F">
        <w:rPr>
          <w:rFonts w:ascii="Times New Roman" w:hAnsi="Times New Roman" w:cs="Times New Roman"/>
          <w:sz w:val="24"/>
          <w:szCs w:val="24"/>
        </w:rPr>
        <w:tab/>
        <w:t>Сайт Министерства труда и социальной защиты РФ) (www.mintrud.ru)</w:t>
      </w:r>
    </w:p>
    <w:p w14:paraId="48AF2D5C"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lastRenderedPageBreak/>
        <w:t>3.</w:t>
      </w:r>
      <w:r w:rsidRPr="007B6F4F">
        <w:rPr>
          <w:rFonts w:ascii="Times New Roman" w:hAnsi="Times New Roman" w:cs="Times New Roman"/>
          <w:sz w:val="24"/>
          <w:szCs w:val="24"/>
        </w:rPr>
        <w:tab/>
        <w:t>Экономика,</w:t>
      </w:r>
      <w:r w:rsidRPr="007B6F4F">
        <w:rPr>
          <w:rFonts w:ascii="Times New Roman" w:hAnsi="Times New Roman" w:cs="Times New Roman"/>
          <w:sz w:val="24"/>
          <w:szCs w:val="24"/>
        </w:rPr>
        <w:tab/>
        <w:t>социология,</w:t>
      </w:r>
      <w:r w:rsidRPr="007B6F4F">
        <w:rPr>
          <w:rFonts w:ascii="Times New Roman" w:hAnsi="Times New Roman" w:cs="Times New Roman"/>
          <w:sz w:val="24"/>
          <w:szCs w:val="24"/>
        </w:rPr>
        <w:tab/>
        <w:t>менеджмент.</w:t>
      </w:r>
      <w:r w:rsidRPr="007B6F4F">
        <w:rPr>
          <w:rFonts w:ascii="Times New Roman" w:hAnsi="Times New Roman" w:cs="Times New Roman"/>
          <w:sz w:val="24"/>
          <w:szCs w:val="24"/>
        </w:rPr>
        <w:tab/>
        <w:t>Федеральный</w:t>
      </w:r>
      <w:r w:rsidRPr="007B6F4F">
        <w:rPr>
          <w:rFonts w:ascii="Times New Roman" w:hAnsi="Times New Roman" w:cs="Times New Roman"/>
          <w:sz w:val="24"/>
          <w:szCs w:val="24"/>
        </w:rPr>
        <w:tab/>
        <w:t>образовательный</w:t>
      </w:r>
      <w:r w:rsidRPr="007B6F4F">
        <w:rPr>
          <w:rFonts w:ascii="Times New Roman" w:hAnsi="Times New Roman" w:cs="Times New Roman"/>
          <w:sz w:val="24"/>
          <w:szCs w:val="24"/>
        </w:rPr>
        <w:tab/>
        <w:t>портал. (http://ecsocman.edu.ru/)</w:t>
      </w:r>
    </w:p>
    <w:p w14:paraId="48AF2D5D"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4.</w:t>
      </w:r>
      <w:r w:rsidRPr="007B6F4F">
        <w:rPr>
          <w:rFonts w:ascii="Times New Roman" w:hAnsi="Times New Roman" w:cs="Times New Roman"/>
          <w:sz w:val="24"/>
          <w:szCs w:val="24"/>
        </w:rPr>
        <w:tab/>
        <w:t>Электронная библиотечная система Book.ru: http://www.book.ru/</w:t>
      </w:r>
    </w:p>
    <w:p w14:paraId="48AF2D5E"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5.</w:t>
      </w:r>
      <w:r w:rsidRPr="007B6F4F">
        <w:rPr>
          <w:rFonts w:ascii="Times New Roman" w:hAnsi="Times New Roman" w:cs="Times New Roman"/>
          <w:sz w:val="24"/>
          <w:szCs w:val="24"/>
        </w:rPr>
        <w:tab/>
        <w:t>"Университетская библиотека": http://www.biblioclub.ru/</w:t>
      </w:r>
    </w:p>
    <w:p w14:paraId="48AF2D5F"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6.</w:t>
      </w:r>
      <w:r w:rsidRPr="007B6F4F">
        <w:rPr>
          <w:rFonts w:ascii="Times New Roman" w:hAnsi="Times New Roman" w:cs="Times New Roman"/>
          <w:sz w:val="24"/>
          <w:szCs w:val="24"/>
        </w:rPr>
        <w:tab/>
        <w:t>Научная электронная библиотека e-library: http://www.e-library.ru/</w:t>
      </w:r>
    </w:p>
    <w:p w14:paraId="48AF2D60"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7.</w:t>
      </w:r>
      <w:r w:rsidRPr="007B6F4F">
        <w:rPr>
          <w:rFonts w:ascii="Times New Roman" w:hAnsi="Times New Roman" w:cs="Times New Roman"/>
          <w:sz w:val="24"/>
          <w:szCs w:val="24"/>
        </w:rPr>
        <w:tab/>
        <w:t>Университетская</w:t>
      </w:r>
      <w:r w:rsidRPr="007B6F4F">
        <w:rPr>
          <w:rFonts w:ascii="Times New Roman" w:hAnsi="Times New Roman" w:cs="Times New Roman"/>
          <w:sz w:val="24"/>
          <w:szCs w:val="24"/>
        </w:rPr>
        <w:tab/>
        <w:t>информационная</w:t>
      </w:r>
      <w:r w:rsidRPr="007B6F4F">
        <w:rPr>
          <w:rFonts w:ascii="Times New Roman" w:hAnsi="Times New Roman" w:cs="Times New Roman"/>
          <w:sz w:val="24"/>
          <w:szCs w:val="24"/>
        </w:rPr>
        <w:tab/>
        <w:t>система</w:t>
      </w:r>
      <w:r w:rsidRPr="007B6F4F">
        <w:rPr>
          <w:rFonts w:ascii="Times New Roman" w:hAnsi="Times New Roman" w:cs="Times New Roman"/>
          <w:sz w:val="24"/>
          <w:szCs w:val="24"/>
        </w:rPr>
        <w:tab/>
        <w:t>России</w:t>
      </w:r>
      <w:r w:rsidRPr="007B6F4F">
        <w:rPr>
          <w:rFonts w:ascii="Times New Roman" w:hAnsi="Times New Roman" w:cs="Times New Roman"/>
          <w:sz w:val="24"/>
          <w:szCs w:val="24"/>
        </w:rPr>
        <w:tab/>
        <w:t>(УИС России): http://uisrussia.msu.ru/</w:t>
      </w:r>
    </w:p>
    <w:p w14:paraId="48AF2D61" w14:textId="77777777" w:rsidR="007B6F4F" w:rsidRPr="007B6F4F" w:rsidRDefault="007B6F4F" w:rsidP="007B6F4F">
      <w:pPr>
        <w:spacing w:after="0" w:line="240" w:lineRule="auto"/>
        <w:rPr>
          <w:rFonts w:ascii="Times New Roman" w:hAnsi="Times New Roman" w:cs="Times New Roman"/>
          <w:sz w:val="24"/>
          <w:szCs w:val="24"/>
        </w:rPr>
      </w:pPr>
      <w:r w:rsidRPr="007B6F4F">
        <w:rPr>
          <w:rFonts w:ascii="Times New Roman" w:hAnsi="Times New Roman" w:cs="Times New Roman"/>
          <w:sz w:val="24"/>
          <w:szCs w:val="24"/>
        </w:rPr>
        <w:t>8.</w:t>
      </w:r>
      <w:r w:rsidRPr="007B6F4F">
        <w:rPr>
          <w:rFonts w:ascii="Times New Roman" w:hAnsi="Times New Roman" w:cs="Times New Roman"/>
          <w:sz w:val="24"/>
          <w:szCs w:val="24"/>
        </w:rPr>
        <w:tab/>
        <w:t>Электронный ресурс издательства Springer: http://www.springerlink.com/ 9.Единое окно доступа к образовательным ресурсам: http://window.edu.ru/ 10.Электронная библиотека IQlib: http://www.iqlib.ru/</w:t>
      </w:r>
    </w:p>
    <w:p w14:paraId="48AF2D62" w14:textId="77777777" w:rsidR="007B6F4F" w:rsidRDefault="007B6F4F" w:rsidP="007B6F4F">
      <w:pPr>
        <w:spacing w:after="0" w:line="240" w:lineRule="auto"/>
        <w:rPr>
          <w:rFonts w:ascii="Times New Roman" w:hAnsi="Times New Roman" w:cs="Times New Roman"/>
          <w:sz w:val="24"/>
          <w:szCs w:val="24"/>
        </w:rPr>
      </w:pPr>
    </w:p>
    <w:sectPr w:rsidR="007B6F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32173"/>
    <w:multiLevelType w:val="hybridMultilevel"/>
    <w:tmpl w:val="E81E7A20"/>
    <w:lvl w:ilvl="0" w:tplc="B28429B0">
      <w:start w:val="1"/>
      <w:numFmt w:val="decimal"/>
      <w:lvlText w:val="%1."/>
      <w:lvlJc w:val="left"/>
      <w:pPr>
        <w:ind w:left="899" w:hanging="360"/>
      </w:pPr>
      <w:rPr>
        <w:rFonts w:ascii="Times New Roman" w:eastAsia="Times New Roman" w:hAnsi="Times New Roman" w:cs="Times New Roman" w:hint="default"/>
        <w:b/>
        <w:bCs/>
        <w:i/>
        <w:iCs/>
        <w:w w:val="100"/>
        <w:sz w:val="24"/>
        <w:szCs w:val="24"/>
        <w:lang w:val="ru-RU" w:eastAsia="en-US" w:bidi="ar-SA"/>
      </w:rPr>
    </w:lvl>
    <w:lvl w:ilvl="1" w:tplc="9D36B8D2">
      <w:start w:val="1"/>
      <w:numFmt w:val="decimal"/>
      <w:lvlText w:val="%2."/>
      <w:lvlJc w:val="left"/>
      <w:pPr>
        <w:ind w:left="899" w:hanging="279"/>
        <w:jc w:val="right"/>
      </w:pPr>
      <w:rPr>
        <w:rFonts w:hint="default"/>
        <w:b/>
        <w:bCs/>
        <w:spacing w:val="0"/>
        <w:w w:val="100"/>
        <w:lang w:val="ru-RU" w:eastAsia="en-US" w:bidi="ar-SA"/>
      </w:rPr>
    </w:lvl>
    <w:lvl w:ilvl="2" w:tplc="CB9E0AA0">
      <w:start w:val="1"/>
      <w:numFmt w:val="decimal"/>
      <w:lvlText w:val="%3."/>
      <w:lvlJc w:val="left"/>
      <w:pPr>
        <w:ind w:left="1620" w:hanging="360"/>
      </w:pPr>
      <w:rPr>
        <w:rFonts w:ascii="Times New Roman" w:eastAsia="Times New Roman" w:hAnsi="Times New Roman" w:cs="Times New Roman" w:hint="default"/>
        <w:w w:val="99"/>
        <w:sz w:val="24"/>
        <w:szCs w:val="24"/>
        <w:lang w:val="ru-RU" w:eastAsia="en-US" w:bidi="ar-SA"/>
      </w:rPr>
    </w:lvl>
    <w:lvl w:ilvl="3" w:tplc="1D1AB6CC">
      <w:numFmt w:val="bullet"/>
      <w:lvlText w:val="•"/>
      <w:lvlJc w:val="left"/>
      <w:pPr>
        <w:ind w:left="3728" w:hanging="360"/>
      </w:pPr>
      <w:rPr>
        <w:rFonts w:hint="default"/>
        <w:lang w:val="ru-RU" w:eastAsia="en-US" w:bidi="ar-SA"/>
      </w:rPr>
    </w:lvl>
    <w:lvl w:ilvl="4" w:tplc="20C20E9C">
      <w:numFmt w:val="bullet"/>
      <w:lvlText w:val="•"/>
      <w:lvlJc w:val="left"/>
      <w:pPr>
        <w:ind w:left="4782" w:hanging="360"/>
      </w:pPr>
      <w:rPr>
        <w:rFonts w:hint="default"/>
        <w:lang w:val="ru-RU" w:eastAsia="en-US" w:bidi="ar-SA"/>
      </w:rPr>
    </w:lvl>
    <w:lvl w:ilvl="5" w:tplc="CB540A9A">
      <w:numFmt w:val="bullet"/>
      <w:lvlText w:val="•"/>
      <w:lvlJc w:val="left"/>
      <w:pPr>
        <w:ind w:left="5837" w:hanging="360"/>
      </w:pPr>
      <w:rPr>
        <w:rFonts w:hint="default"/>
        <w:lang w:val="ru-RU" w:eastAsia="en-US" w:bidi="ar-SA"/>
      </w:rPr>
    </w:lvl>
    <w:lvl w:ilvl="6" w:tplc="09DC8562">
      <w:numFmt w:val="bullet"/>
      <w:lvlText w:val="•"/>
      <w:lvlJc w:val="left"/>
      <w:pPr>
        <w:ind w:left="6891" w:hanging="360"/>
      </w:pPr>
      <w:rPr>
        <w:rFonts w:hint="default"/>
        <w:lang w:val="ru-RU" w:eastAsia="en-US" w:bidi="ar-SA"/>
      </w:rPr>
    </w:lvl>
    <w:lvl w:ilvl="7" w:tplc="6106A1EA">
      <w:numFmt w:val="bullet"/>
      <w:lvlText w:val="•"/>
      <w:lvlJc w:val="left"/>
      <w:pPr>
        <w:ind w:left="7945" w:hanging="360"/>
      </w:pPr>
      <w:rPr>
        <w:rFonts w:hint="default"/>
        <w:lang w:val="ru-RU" w:eastAsia="en-US" w:bidi="ar-SA"/>
      </w:rPr>
    </w:lvl>
    <w:lvl w:ilvl="8" w:tplc="FE943756">
      <w:numFmt w:val="bullet"/>
      <w:lvlText w:val="•"/>
      <w:lvlJc w:val="left"/>
      <w:pPr>
        <w:ind w:left="9000" w:hanging="360"/>
      </w:pPr>
      <w:rPr>
        <w:rFonts w:hint="default"/>
        <w:lang w:val="ru-RU" w:eastAsia="en-US" w:bidi="ar-SA"/>
      </w:rPr>
    </w:lvl>
  </w:abstractNum>
  <w:abstractNum w:abstractNumId="1" w15:restartNumberingAfterBreak="0">
    <w:nsid w:val="1DF5640E"/>
    <w:multiLevelType w:val="hybridMultilevel"/>
    <w:tmpl w:val="5BEA8A7E"/>
    <w:lvl w:ilvl="0" w:tplc="AADA181E">
      <w:numFmt w:val="bullet"/>
      <w:lvlText w:val="-"/>
      <w:lvlJc w:val="left"/>
      <w:pPr>
        <w:ind w:left="899" w:hanging="144"/>
      </w:pPr>
      <w:rPr>
        <w:rFonts w:ascii="Times New Roman" w:eastAsia="Times New Roman" w:hAnsi="Times New Roman" w:cs="Times New Roman" w:hint="default"/>
        <w:w w:val="99"/>
        <w:sz w:val="24"/>
        <w:szCs w:val="24"/>
        <w:lang w:val="ru-RU" w:eastAsia="en-US" w:bidi="ar-SA"/>
      </w:rPr>
    </w:lvl>
    <w:lvl w:ilvl="1" w:tplc="7F8824FC">
      <w:numFmt w:val="bullet"/>
      <w:lvlText w:val="-"/>
      <w:lvlJc w:val="left"/>
      <w:pPr>
        <w:ind w:left="899" w:hanging="145"/>
      </w:pPr>
      <w:rPr>
        <w:rFonts w:ascii="Times New Roman" w:eastAsia="Times New Roman" w:hAnsi="Times New Roman" w:cs="Times New Roman" w:hint="default"/>
        <w:w w:val="99"/>
        <w:sz w:val="24"/>
        <w:szCs w:val="24"/>
        <w:lang w:val="ru-RU" w:eastAsia="en-US" w:bidi="ar-SA"/>
      </w:rPr>
    </w:lvl>
    <w:lvl w:ilvl="2" w:tplc="499E88FE">
      <w:numFmt w:val="bullet"/>
      <w:lvlText w:val="•"/>
      <w:lvlJc w:val="left"/>
      <w:pPr>
        <w:ind w:left="2941" w:hanging="145"/>
      </w:pPr>
      <w:rPr>
        <w:rFonts w:hint="default"/>
        <w:lang w:val="ru-RU" w:eastAsia="en-US" w:bidi="ar-SA"/>
      </w:rPr>
    </w:lvl>
    <w:lvl w:ilvl="3" w:tplc="22BC0F4E">
      <w:numFmt w:val="bullet"/>
      <w:lvlText w:val="•"/>
      <w:lvlJc w:val="left"/>
      <w:pPr>
        <w:ind w:left="3962" w:hanging="145"/>
      </w:pPr>
      <w:rPr>
        <w:rFonts w:hint="default"/>
        <w:lang w:val="ru-RU" w:eastAsia="en-US" w:bidi="ar-SA"/>
      </w:rPr>
    </w:lvl>
    <w:lvl w:ilvl="4" w:tplc="9E5E02CC">
      <w:numFmt w:val="bullet"/>
      <w:lvlText w:val="•"/>
      <w:lvlJc w:val="left"/>
      <w:pPr>
        <w:ind w:left="4983" w:hanging="145"/>
      </w:pPr>
      <w:rPr>
        <w:rFonts w:hint="default"/>
        <w:lang w:val="ru-RU" w:eastAsia="en-US" w:bidi="ar-SA"/>
      </w:rPr>
    </w:lvl>
    <w:lvl w:ilvl="5" w:tplc="9306E116">
      <w:numFmt w:val="bullet"/>
      <w:lvlText w:val="•"/>
      <w:lvlJc w:val="left"/>
      <w:pPr>
        <w:ind w:left="6004" w:hanging="145"/>
      </w:pPr>
      <w:rPr>
        <w:rFonts w:hint="default"/>
        <w:lang w:val="ru-RU" w:eastAsia="en-US" w:bidi="ar-SA"/>
      </w:rPr>
    </w:lvl>
    <w:lvl w:ilvl="6" w:tplc="C814411E">
      <w:numFmt w:val="bullet"/>
      <w:lvlText w:val="•"/>
      <w:lvlJc w:val="left"/>
      <w:pPr>
        <w:ind w:left="7025" w:hanging="145"/>
      </w:pPr>
      <w:rPr>
        <w:rFonts w:hint="default"/>
        <w:lang w:val="ru-RU" w:eastAsia="en-US" w:bidi="ar-SA"/>
      </w:rPr>
    </w:lvl>
    <w:lvl w:ilvl="7" w:tplc="A00A2A0C">
      <w:numFmt w:val="bullet"/>
      <w:lvlText w:val="•"/>
      <w:lvlJc w:val="left"/>
      <w:pPr>
        <w:ind w:left="8046" w:hanging="145"/>
      </w:pPr>
      <w:rPr>
        <w:rFonts w:hint="default"/>
        <w:lang w:val="ru-RU" w:eastAsia="en-US" w:bidi="ar-SA"/>
      </w:rPr>
    </w:lvl>
    <w:lvl w:ilvl="8" w:tplc="9AAE99CE">
      <w:numFmt w:val="bullet"/>
      <w:lvlText w:val="•"/>
      <w:lvlJc w:val="left"/>
      <w:pPr>
        <w:ind w:left="9067" w:hanging="145"/>
      </w:pPr>
      <w:rPr>
        <w:rFonts w:hint="default"/>
        <w:lang w:val="ru-RU" w:eastAsia="en-US" w:bidi="ar-SA"/>
      </w:rPr>
    </w:lvl>
  </w:abstractNum>
  <w:abstractNum w:abstractNumId="2"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FA0251"/>
    <w:multiLevelType w:val="hybridMultilevel"/>
    <w:tmpl w:val="223A7352"/>
    <w:lvl w:ilvl="0" w:tplc="6DCEE0D2">
      <w:start w:val="3"/>
      <w:numFmt w:val="decimal"/>
      <w:lvlText w:val="%1."/>
      <w:lvlJc w:val="left"/>
      <w:pPr>
        <w:ind w:left="899" w:hanging="177"/>
      </w:pPr>
      <w:rPr>
        <w:rFonts w:ascii="Times New Roman" w:eastAsia="Times New Roman" w:hAnsi="Times New Roman" w:cs="Times New Roman" w:hint="default"/>
        <w:spacing w:val="-5"/>
        <w:w w:val="100"/>
        <w:sz w:val="22"/>
        <w:szCs w:val="22"/>
        <w:lang w:val="ru-RU" w:eastAsia="en-US" w:bidi="ar-SA"/>
      </w:rPr>
    </w:lvl>
    <w:lvl w:ilvl="1" w:tplc="842E7C8E">
      <w:numFmt w:val="bullet"/>
      <w:lvlText w:val="•"/>
      <w:lvlJc w:val="left"/>
      <w:pPr>
        <w:ind w:left="1920" w:hanging="177"/>
      </w:pPr>
      <w:rPr>
        <w:rFonts w:hint="default"/>
        <w:lang w:val="ru-RU" w:eastAsia="en-US" w:bidi="ar-SA"/>
      </w:rPr>
    </w:lvl>
    <w:lvl w:ilvl="2" w:tplc="EE68CB44">
      <w:numFmt w:val="bullet"/>
      <w:lvlText w:val="•"/>
      <w:lvlJc w:val="left"/>
      <w:pPr>
        <w:ind w:left="2941" w:hanging="177"/>
      </w:pPr>
      <w:rPr>
        <w:rFonts w:hint="default"/>
        <w:lang w:val="ru-RU" w:eastAsia="en-US" w:bidi="ar-SA"/>
      </w:rPr>
    </w:lvl>
    <w:lvl w:ilvl="3" w:tplc="7B6445F0">
      <w:numFmt w:val="bullet"/>
      <w:lvlText w:val="•"/>
      <w:lvlJc w:val="left"/>
      <w:pPr>
        <w:ind w:left="3962" w:hanging="177"/>
      </w:pPr>
      <w:rPr>
        <w:rFonts w:hint="default"/>
        <w:lang w:val="ru-RU" w:eastAsia="en-US" w:bidi="ar-SA"/>
      </w:rPr>
    </w:lvl>
    <w:lvl w:ilvl="4" w:tplc="7D7098B2">
      <w:numFmt w:val="bullet"/>
      <w:lvlText w:val="•"/>
      <w:lvlJc w:val="left"/>
      <w:pPr>
        <w:ind w:left="4983" w:hanging="177"/>
      </w:pPr>
      <w:rPr>
        <w:rFonts w:hint="default"/>
        <w:lang w:val="ru-RU" w:eastAsia="en-US" w:bidi="ar-SA"/>
      </w:rPr>
    </w:lvl>
    <w:lvl w:ilvl="5" w:tplc="57909678">
      <w:numFmt w:val="bullet"/>
      <w:lvlText w:val="•"/>
      <w:lvlJc w:val="left"/>
      <w:pPr>
        <w:ind w:left="6004" w:hanging="177"/>
      </w:pPr>
      <w:rPr>
        <w:rFonts w:hint="default"/>
        <w:lang w:val="ru-RU" w:eastAsia="en-US" w:bidi="ar-SA"/>
      </w:rPr>
    </w:lvl>
    <w:lvl w:ilvl="6" w:tplc="014E4D36">
      <w:numFmt w:val="bullet"/>
      <w:lvlText w:val="•"/>
      <w:lvlJc w:val="left"/>
      <w:pPr>
        <w:ind w:left="7025" w:hanging="177"/>
      </w:pPr>
      <w:rPr>
        <w:rFonts w:hint="default"/>
        <w:lang w:val="ru-RU" w:eastAsia="en-US" w:bidi="ar-SA"/>
      </w:rPr>
    </w:lvl>
    <w:lvl w:ilvl="7" w:tplc="78444416">
      <w:numFmt w:val="bullet"/>
      <w:lvlText w:val="•"/>
      <w:lvlJc w:val="left"/>
      <w:pPr>
        <w:ind w:left="8046" w:hanging="177"/>
      </w:pPr>
      <w:rPr>
        <w:rFonts w:hint="default"/>
        <w:lang w:val="ru-RU" w:eastAsia="en-US" w:bidi="ar-SA"/>
      </w:rPr>
    </w:lvl>
    <w:lvl w:ilvl="8" w:tplc="631E0514">
      <w:numFmt w:val="bullet"/>
      <w:lvlText w:val="•"/>
      <w:lvlJc w:val="left"/>
      <w:pPr>
        <w:ind w:left="9067" w:hanging="177"/>
      </w:pPr>
      <w:rPr>
        <w:rFonts w:hint="default"/>
        <w:lang w:val="ru-RU" w:eastAsia="en-US" w:bidi="ar-SA"/>
      </w:rPr>
    </w:lvl>
  </w:abstractNum>
  <w:abstractNum w:abstractNumId="4"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038"/>
    <w:rsid w:val="007527BF"/>
    <w:rsid w:val="007B6F4F"/>
    <w:rsid w:val="009A519C"/>
    <w:rsid w:val="009D32B3"/>
    <w:rsid w:val="00A251D7"/>
    <w:rsid w:val="00DB74E2"/>
    <w:rsid w:val="00FC4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F2ABD"/>
  <w15:docId w15:val="{963916F6-460A-4536-83BA-95D451358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40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FC4038"/>
    <w:rPr>
      <w:rFonts w:cs="Times New Roman"/>
      <w:b/>
      <w:bCs/>
    </w:rPr>
  </w:style>
  <w:style w:type="table" w:customStyle="1" w:styleId="TableNormal">
    <w:name w:val="Table Normal"/>
    <w:uiPriority w:val="2"/>
    <w:semiHidden/>
    <w:unhideWhenUsed/>
    <w:qFormat/>
    <w:rsid w:val="009A519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14</Pages>
  <Words>4475</Words>
  <Characters>25511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3</cp:revision>
  <dcterms:created xsi:type="dcterms:W3CDTF">2022-02-24T18:05:00Z</dcterms:created>
  <dcterms:modified xsi:type="dcterms:W3CDTF">2024-09-25T22:26:00Z</dcterms:modified>
</cp:coreProperties>
</file>